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27E0" w14:textId="77777777" w:rsidR="00000000" w:rsidRDefault="00000000">
      <w:pPr>
        <w:spacing w:line="180" w:lineRule="atLeast"/>
        <w:jc w:val="center"/>
        <w:divId w:val="644354869"/>
        <w:rPr>
          <w:rFonts w:eastAsia="Times New Roman"/>
          <w:color w:val="000000"/>
          <w:sz w:val="18"/>
          <w:szCs w:val="18"/>
          <w:lang w:val="mn-MN"/>
        </w:rPr>
      </w:pPr>
      <w:r>
        <w:rPr>
          <w:rFonts w:eastAsia="Times New Roman"/>
          <w:noProof/>
          <w:color w:val="000000"/>
          <w:sz w:val="18"/>
          <w:szCs w:val="18"/>
          <w:lang w:val="mn-MN"/>
        </w:rPr>
        <w:drawing>
          <wp:inline distT="0" distB="0" distL="0" distR="0" wp14:anchorId="680ADCE8" wp14:editId="03C9A985">
            <wp:extent cx="1524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p w14:paraId="7FA89C48" w14:textId="77777777" w:rsidR="00000000" w:rsidRDefault="00000000">
      <w:pPr>
        <w:spacing w:line="300" w:lineRule="atLeast"/>
        <w:jc w:val="center"/>
        <w:divId w:val="684403955"/>
        <w:rPr>
          <w:rFonts w:eastAsia="Times New Roman"/>
          <w:b/>
          <w:bCs/>
          <w:caps/>
          <w:color w:val="134A8D"/>
          <w:sz w:val="20"/>
          <w:szCs w:val="20"/>
          <w:lang w:val="mn-MN"/>
        </w:rPr>
      </w:pPr>
      <w:r>
        <w:rPr>
          <w:rFonts w:eastAsia="Times New Roman"/>
          <w:b/>
          <w:bCs/>
          <w:caps/>
          <w:color w:val="134A8D"/>
          <w:sz w:val="20"/>
          <w:szCs w:val="20"/>
          <w:lang w:val="mn-MN"/>
        </w:rPr>
        <w:t>МОНГОЛ УЛСЫН ЗАСГИЙН ГАЗРЫН ТОГТООЛ</w:t>
      </w:r>
    </w:p>
    <w:p w14:paraId="0280632E" w14:textId="77777777" w:rsidR="00000000" w:rsidRDefault="00000000">
      <w:pPr>
        <w:spacing w:line="180" w:lineRule="atLeast"/>
        <w:divId w:val="697660872"/>
        <w:rPr>
          <w:rFonts w:eastAsia="Times New Roman"/>
          <w:color w:val="275DFF"/>
          <w:sz w:val="20"/>
          <w:szCs w:val="20"/>
          <w:lang w:val="mn-MN"/>
        </w:rPr>
      </w:pPr>
      <w:r>
        <w:rPr>
          <w:rFonts w:eastAsia="Times New Roman"/>
          <w:color w:val="275DFF"/>
          <w:sz w:val="20"/>
          <w:szCs w:val="20"/>
          <w:lang w:val="mn-MN"/>
        </w:rPr>
        <w:t>2020 оны 1 дүгээр сарын 8-ны өдөр</w:t>
      </w:r>
    </w:p>
    <w:p w14:paraId="12699A47" w14:textId="77777777" w:rsidR="00000000" w:rsidRDefault="00000000">
      <w:pPr>
        <w:pStyle w:val="NormalWeb"/>
        <w:spacing w:line="180" w:lineRule="atLeast"/>
        <w:jc w:val="center"/>
        <w:divId w:val="502159987"/>
        <w:rPr>
          <w:color w:val="275DFF"/>
          <w:sz w:val="20"/>
          <w:szCs w:val="20"/>
          <w:lang w:val="mn-MN"/>
        </w:rPr>
      </w:pPr>
      <w:r>
        <w:rPr>
          <w:color w:val="275DFF"/>
          <w:sz w:val="20"/>
          <w:szCs w:val="20"/>
          <w:lang w:val="mn-MN"/>
        </w:rPr>
        <w:t>Дугаар 13</w:t>
      </w:r>
    </w:p>
    <w:p w14:paraId="785062F8" w14:textId="77777777" w:rsidR="00000000" w:rsidRDefault="00000000">
      <w:pPr>
        <w:spacing w:line="180" w:lineRule="atLeast"/>
        <w:jc w:val="right"/>
        <w:divId w:val="309747445"/>
        <w:rPr>
          <w:rFonts w:eastAsia="Times New Roman"/>
          <w:color w:val="275DFF"/>
          <w:sz w:val="20"/>
          <w:szCs w:val="20"/>
          <w:lang w:val="mn-MN"/>
        </w:rPr>
      </w:pPr>
      <w:r>
        <w:rPr>
          <w:rFonts w:eastAsia="Times New Roman"/>
          <w:color w:val="275DFF"/>
          <w:sz w:val="20"/>
          <w:szCs w:val="20"/>
          <w:lang w:val="mn-MN"/>
        </w:rPr>
        <w:t>Улаанбаатар хот</w:t>
      </w:r>
    </w:p>
    <w:p w14:paraId="3EF1B862" w14:textId="77777777" w:rsidR="00000000" w:rsidRDefault="00000000">
      <w:pPr>
        <w:spacing w:line="450" w:lineRule="atLeast"/>
        <w:jc w:val="center"/>
        <w:divId w:val="2134320972"/>
        <w:rPr>
          <w:rFonts w:eastAsia="Times New Roman"/>
          <w:b/>
          <w:bCs/>
          <w:caps/>
          <w:color w:val="111111"/>
          <w:sz w:val="20"/>
          <w:szCs w:val="20"/>
          <w:lang w:val="mn-MN"/>
        </w:rPr>
      </w:pPr>
      <w:r>
        <w:rPr>
          <w:rFonts w:eastAsia="Times New Roman"/>
          <w:b/>
          <w:bCs/>
          <w:caps/>
          <w:color w:val="111111"/>
          <w:sz w:val="20"/>
          <w:szCs w:val="20"/>
          <w:lang w:val="mn-MN"/>
        </w:rPr>
        <w:t>ЖАГСААЛТ БАТЛАХ ТУХАЙ</w:t>
      </w:r>
    </w:p>
    <w:p w14:paraId="5A3B5DD8" w14:textId="77777777" w:rsidR="00000000" w:rsidRDefault="00000000">
      <w:pPr>
        <w:spacing w:line="300" w:lineRule="atLeast"/>
        <w:divId w:val="1163164379"/>
        <w:rPr>
          <w:rFonts w:eastAsia="Times New Roman"/>
          <w:color w:val="333333"/>
          <w:sz w:val="20"/>
          <w:szCs w:val="20"/>
          <w:lang w:val="mn-MN"/>
        </w:rPr>
      </w:pPr>
      <w:r>
        <w:rPr>
          <w:rFonts w:eastAsia="Times New Roman"/>
          <w:color w:val="333333"/>
          <w:sz w:val="20"/>
          <w:szCs w:val="20"/>
          <w:lang w:val="mn-MN"/>
        </w:rPr>
        <w:t>Соёлын өвийг хамгаалах тухай хуулийн 13.1.7-д заасныг үндэслэн Монгол Улсын Засгийн газраас ТОГТООХ нь:</w:t>
      </w:r>
    </w:p>
    <w:p w14:paraId="328C03EE" w14:textId="77777777" w:rsidR="00000000" w:rsidRDefault="00000000">
      <w:pPr>
        <w:spacing w:line="300" w:lineRule="atLeast"/>
        <w:jc w:val="both"/>
        <w:divId w:val="1159080272"/>
        <w:rPr>
          <w:rFonts w:eastAsia="Times New Roman"/>
          <w:color w:val="333333"/>
          <w:sz w:val="20"/>
          <w:szCs w:val="20"/>
          <w:lang w:val="mn-MN"/>
        </w:rPr>
      </w:pPr>
      <w:r>
        <w:rPr>
          <w:rFonts w:eastAsia="Times New Roman"/>
          <w:color w:val="333333"/>
          <w:sz w:val="20"/>
          <w:szCs w:val="20"/>
          <w:lang w:val="mn-MN"/>
        </w:rPr>
        <w:t>1. "</w:t>
      </w:r>
      <w:r>
        <w:rPr>
          <w:rFonts w:eastAsia="Times New Roman"/>
          <w:color w:val="333333"/>
          <w:sz w:val="18"/>
          <w:szCs w:val="18"/>
          <w:shd w:val="clear" w:color="auto" w:fill="FFFFFF"/>
          <w:lang w:val="mn-MN"/>
        </w:rPr>
        <w:t>Улсын хамгаалалтын зэрэглэлд байх</w:t>
      </w:r>
      <w:r>
        <w:rPr>
          <w:rFonts w:eastAsia="Times New Roman"/>
          <w:color w:val="333333"/>
          <w:sz w:val="20"/>
          <w:szCs w:val="20"/>
          <w:lang w:val="mn-MN"/>
        </w:rPr>
        <w:t xml:space="preserve"> түүх, соёлын үл хөдлөх дурсгалын жагсаалт"-ыг хавсралт ёсоор баталсугай.</w:t>
      </w:r>
    </w:p>
    <w:p w14:paraId="407FA0D8" w14:textId="77777777" w:rsidR="00000000" w:rsidRDefault="00000000">
      <w:pPr>
        <w:pStyle w:val="NormalWeb"/>
        <w:spacing w:line="180" w:lineRule="atLeast"/>
        <w:jc w:val="both"/>
        <w:divId w:val="509950264"/>
        <w:rPr>
          <w:i/>
          <w:iCs/>
          <w:color w:val="275DFF"/>
          <w:sz w:val="18"/>
          <w:szCs w:val="18"/>
          <w:lang w:val="mn-MN"/>
        </w:rPr>
      </w:pPr>
      <w:r>
        <w:rPr>
          <w:rStyle w:val="Emphasis"/>
          <w:color w:val="275DFF"/>
          <w:sz w:val="18"/>
          <w:szCs w:val="18"/>
          <w:lang w:val="mn-MN"/>
        </w:rPr>
        <w:t>(Энэ тогтоолын хавсралтад Засгийн газрын 2021 оны 179 дүгээр тогтоол, Засгийн газрын 2024 оны 65 дугаар тогтоолоор нэмэлт, өөрчлөлт орсон)</w:t>
      </w:r>
    </w:p>
    <w:p w14:paraId="7B4A6112" w14:textId="77777777" w:rsidR="00000000" w:rsidRDefault="00000000">
      <w:pPr>
        <w:spacing w:line="300" w:lineRule="atLeast"/>
        <w:jc w:val="both"/>
        <w:divId w:val="671377541"/>
        <w:rPr>
          <w:rFonts w:eastAsia="Times New Roman"/>
          <w:color w:val="333333"/>
          <w:sz w:val="20"/>
          <w:szCs w:val="20"/>
          <w:lang w:val="mn-MN"/>
        </w:rPr>
      </w:pPr>
      <w:r>
        <w:rPr>
          <w:rFonts w:eastAsia="Times New Roman"/>
          <w:color w:val="333333"/>
          <w:sz w:val="20"/>
          <w:szCs w:val="20"/>
          <w:lang w:val="mn-MN"/>
        </w:rPr>
        <w:t>2. Жагсаалтад орсон үл хөдлөх дурсгалын эх төрх, бүрэн бүтэн байдлыг хамгаалах талаар холбогдох арга хэмжээ авч хэрэгжүүлэхийг Боловсрол, соёл, шинжлэх ухаан, спортын сайд Ё.Баатарбилэгт, үл хөдлөх дурсгалыг хамгаалах, сэргээн засварлахад шаардагдах зардлыг жил бүрийн улсын төсөвт тусгаж байхыг Сангийн сайд Ч.Хүрэлбаатарт тус тус даалгасугай.</w:t>
      </w:r>
    </w:p>
    <w:p w14:paraId="6F7AF13D" w14:textId="77777777" w:rsidR="00000000" w:rsidRDefault="00000000">
      <w:pPr>
        <w:spacing w:line="300" w:lineRule="atLeast"/>
        <w:jc w:val="both"/>
        <w:divId w:val="947739783"/>
        <w:rPr>
          <w:rFonts w:eastAsia="Times New Roman"/>
          <w:color w:val="333333"/>
          <w:sz w:val="20"/>
          <w:szCs w:val="20"/>
          <w:lang w:val="mn-MN"/>
        </w:rPr>
      </w:pPr>
      <w:r>
        <w:rPr>
          <w:rFonts w:eastAsia="Times New Roman"/>
          <w:color w:val="333333"/>
          <w:sz w:val="20"/>
          <w:szCs w:val="20"/>
          <w:lang w:val="mn-MN"/>
        </w:rPr>
        <w:t>3. Энэ тогтоол гарсантай холбогдуулан "Түүх, соёлын үл хөдлөх дурсгалын жагсаалт батлах тухай" Засгийн газрын 2008 оны 5 дугаар сарын 14-ний өдрийн 175 дугаар тогтоолыг хүчингүй болсонд тооцсугай.</w:t>
      </w:r>
    </w:p>
    <w:p w14:paraId="5A859B2F" w14:textId="77777777" w:rsidR="00000000" w:rsidRDefault="00000000">
      <w:pPr>
        <w:spacing w:line="180" w:lineRule="atLeast"/>
        <w:divId w:val="220601116"/>
        <w:rPr>
          <w:rFonts w:eastAsia="Times New Roman"/>
          <w:caps/>
          <w:color w:val="333333"/>
          <w:sz w:val="18"/>
          <w:szCs w:val="18"/>
          <w:lang w:val="mn-MN"/>
        </w:rPr>
      </w:pPr>
      <w:r>
        <w:rPr>
          <w:rFonts w:eastAsia="Times New Roman"/>
          <w:caps/>
          <w:color w:val="333333"/>
          <w:sz w:val="18"/>
          <w:szCs w:val="18"/>
          <w:lang w:val="mn-MN"/>
        </w:rPr>
        <w:t>Монгол Улсын Ерөнхий сайд У.ХҮРЭЛСҮХ</w:t>
      </w:r>
    </w:p>
    <w:p w14:paraId="529F34D0" w14:textId="77777777" w:rsidR="00000000" w:rsidRDefault="00000000">
      <w:pPr>
        <w:spacing w:line="180" w:lineRule="atLeast"/>
        <w:divId w:val="747119309"/>
        <w:rPr>
          <w:rFonts w:eastAsia="Times New Roman"/>
          <w:caps/>
          <w:color w:val="333333"/>
          <w:sz w:val="18"/>
          <w:szCs w:val="18"/>
          <w:lang w:val="mn-MN"/>
        </w:rPr>
      </w:pPr>
      <w:r>
        <w:rPr>
          <w:rFonts w:eastAsia="Times New Roman"/>
          <w:caps/>
          <w:color w:val="333333"/>
          <w:sz w:val="18"/>
          <w:szCs w:val="18"/>
          <w:lang w:val="mn-MN"/>
        </w:rPr>
        <w:t>Боловсрол, соёл, шинжлэх ухаан, спортын сайд Ё.БААТАРБИЛЭГ</w:t>
      </w:r>
    </w:p>
    <w:p w14:paraId="40B9E821" w14:textId="77777777" w:rsidR="00000000" w:rsidRDefault="00000000">
      <w:pPr>
        <w:spacing w:line="180" w:lineRule="atLeast"/>
        <w:divId w:val="747119309"/>
        <w:rPr>
          <w:rFonts w:eastAsia="Times New Roman"/>
          <w:caps/>
          <w:color w:val="333333"/>
          <w:sz w:val="18"/>
          <w:szCs w:val="18"/>
          <w:lang w:val="mn-MN"/>
        </w:rPr>
      </w:pPr>
    </w:p>
    <w:p w14:paraId="370B084A" w14:textId="77777777" w:rsidR="00000000" w:rsidRDefault="00000000">
      <w:pPr>
        <w:spacing w:line="180" w:lineRule="atLeast"/>
        <w:divId w:val="747119309"/>
        <w:rPr>
          <w:rFonts w:eastAsia="Times New Roman"/>
          <w:caps/>
          <w:color w:val="333333"/>
          <w:sz w:val="18"/>
          <w:szCs w:val="18"/>
          <w:lang w:val="mn-MN"/>
        </w:rPr>
      </w:pPr>
    </w:p>
    <w:p w14:paraId="3D49D19B" w14:textId="77777777" w:rsidR="00000000" w:rsidRDefault="00000000">
      <w:pPr>
        <w:spacing w:line="180" w:lineRule="atLeast"/>
        <w:divId w:val="747119309"/>
        <w:rPr>
          <w:rFonts w:eastAsia="Times New Roman"/>
          <w:caps/>
          <w:color w:val="333333"/>
          <w:sz w:val="18"/>
          <w:szCs w:val="18"/>
          <w:lang w:val="mn-MN"/>
        </w:rPr>
      </w:pPr>
    </w:p>
    <w:p w14:paraId="53FAEF2A" w14:textId="77777777" w:rsidR="00000000" w:rsidRDefault="00000000">
      <w:pPr>
        <w:spacing w:line="180" w:lineRule="atLeast"/>
        <w:divId w:val="747119309"/>
        <w:rPr>
          <w:rFonts w:eastAsia="Times New Roman"/>
          <w:caps/>
          <w:color w:val="333333"/>
          <w:sz w:val="18"/>
          <w:szCs w:val="18"/>
          <w:lang w:val="mn-MN"/>
        </w:rPr>
      </w:pPr>
    </w:p>
    <w:p w14:paraId="5CB5FF83" w14:textId="77777777" w:rsidR="00000000" w:rsidRDefault="00000000">
      <w:pPr>
        <w:spacing w:line="180" w:lineRule="atLeast"/>
        <w:divId w:val="747119309"/>
        <w:rPr>
          <w:rFonts w:eastAsia="Times New Roman"/>
          <w:caps/>
          <w:color w:val="333333"/>
          <w:sz w:val="18"/>
          <w:szCs w:val="18"/>
          <w:lang w:val="mn-MN"/>
        </w:rPr>
      </w:pPr>
    </w:p>
    <w:p w14:paraId="4D183BF3" w14:textId="77777777" w:rsidR="00000000" w:rsidRDefault="00000000">
      <w:pPr>
        <w:spacing w:line="180" w:lineRule="atLeast"/>
        <w:divId w:val="747119309"/>
        <w:rPr>
          <w:rFonts w:eastAsia="Times New Roman"/>
          <w:caps/>
          <w:color w:val="333333"/>
          <w:sz w:val="18"/>
          <w:szCs w:val="18"/>
          <w:lang w:val="mn-MN"/>
        </w:rPr>
      </w:pPr>
    </w:p>
    <w:p w14:paraId="35C0C0AE" w14:textId="77777777" w:rsidR="00000000" w:rsidRDefault="00000000">
      <w:pPr>
        <w:spacing w:line="180" w:lineRule="atLeast"/>
        <w:divId w:val="747119309"/>
        <w:rPr>
          <w:rFonts w:eastAsia="Times New Roman"/>
          <w:caps/>
          <w:color w:val="333333"/>
          <w:sz w:val="18"/>
          <w:szCs w:val="18"/>
          <w:lang w:val="mn-MN"/>
        </w:rPr>
      </w:pPr>
    </w:p>
    <w:p w14:paraId="3EACA02A" w14:textId="77777777" w:rsidR="00000000" w:rsidRDefault="00000000">
      <w:pPr>
        <w:spacing w:line="180" w:lineRule="atLeast"/>
        <w:divId w:val="747119309"/>
        <w:rPr>
          <w:rFonts w:eastAsia="Times New Roman"/>
          <w:caps/>
          <w:color w:val="333333"/>
          <w:sz w:val="18"/>
          <w:szCs w:val="18"/>
          <w:lang w:val="mn-MN"/>
        </w:rPr>
      </w:pPr>
    </w:p>
    <w:p w14:paraId="7F8933A3" w14:textId="77777777" w:rsidR="00000000" w:rsidRDefault="00000000">
      <w:pPr>
        <w:spacing w:line="180" w:lineRule="atLeast"/>
        <w:divId w:val="747119309"/>
        <w:rPr>
          <w:rFonts w:eastAsia="Times New Roman"/>
          <w:caps/>
          <w:color w:val="333333"/>
          <w:sz w:val="18"/>
          <w:szCs w:val="18"/>
          <w:lang w:val="mn-MN"/>
        </w:rPr>
      </w:pPr>
    </w:p>
    <w:p w14:paraId="4D8EDFE3" w14:textId="77777777" w:rsidR="00000000" w:rsidRDefault="00000000">
      <w:pPr>
        <w:spacing w:line="180" w:lineRule="atLeast"/>
        <w:divId w:val="747119309"/>
        <w:rPr>
          <w:rFonts w:eastAsia="Times New Roman"/>
          <w:caps/>
          <w:color w:val="333333"/>
          <w:sz w:val="18"/>
          <w:szCs w:val="18"/>
          <w:lang w:val="mn-MN"/>
        </w:rPr>
      </w:pPr>
    </w:p>
    <w:p w14:paraId="7D2FE20D" w14:textId="77777777" w:rsidR="00000000" w:rsidRDefault="00000000">
      <w:pPr>
        <w:spacing w:line="180" w:lineRule="atLeast"/>
        <w:divId w:val="747119309"/>
        <w:rPr>
          <w:rFonts w:eastAsia="Times New Roman"/>
          <w:caps/>
          <w:color w:val="333333"/>
          <w:sz w:val="18"/>
          <w:szCs w:val="18"/>
          <w:lang w:val="mn-MN"/>
        </w:rPr>
      </w:pPr>
    </w:p>
    <w:p w14:paraId="30FFFDB7" w14:textId="77777777" w:rsidR="00000000" w:rsidRDefault="00000000">
      <w:pPr>
        <w:spacing w:line="180" w:lineRule="atLeast"/>
        <w:divId w:val="747119309"/>
        <w:rPr>
          <w:rFonts w:eastAsia="Times New Roman"/>
          <w:caps/>
          <w:color w:val="333333"/>
          <w:sz w:val="18"/>
          <w:szCs w:val="18"/>
          <w:lang w:val="mn-MN"/>
        </w:rPr>
      </w:pPr>
    </w:p>
    <w:p w14:paraId="67B52C05" w14:textId="77777777" w:rsidR="00000000" w:rsidRDefault="00000000">
      <w:pPr>
        <w:spacing w:line="180" w:lineRule="atLeast"/>
        <w:divId w:val="747119309"/>
        <w:rPr>
          <w:rFonts w:eastAsia="Times New Roman"/>
          <w:caps/>
          <w:color w:val="333333"/>
          <w:sz w:val="18"/>
          <w:szCs w:val="18"/>
          <w:lang w:val="mn-MN"/>
        </w:rPr>
      </w:pPr>
    </w:p>
    <w:p w14:paraId="2C66B427" w14:textId="77777777" w:rsidR="00000000" w:rsidRDefault="00000000">
      <w:pPr>
        <w:spacing w:line="180" w:lineRule="atLeast"/>
        <w:divId w:val="747119309"/>
        <w:rPr>
          <w:rFonts w:eastAsia="Times New Roman"/>
          <w:caps/>
          <w:color w:val="333333"/>
          <w:sz w:val="18"/>
          <w:szCs w:val="18"/>
          <w:lang w:val="mn-MN"/>
        </w:rPr>
      </w:pPr>
    </w:p>
    <w:p w14:paraId="7B1A0B10" w14:textId="77777777" w:rsidR="00000000" w:rsidRDefault="00000000">
      <w:pPr>
        <w:spacing w:line="180" w:lineRule="atLeast"/>
        <w:divId w:val="747119309"/>
        <w:rPr>
          <w:rFonts w:eastAsia="Times New Roman"/>
          <w:caps/>
          <w:color w:val="333333"/>
          <w:sz w:val="18"/>
          <w:szCs w:val="18"/>
          <w:lang w:val="mn-MN"/>
        </w:rPr>
      </w:pPr>
    </w:p>
    <w:p w14:paraId="31276F48" w14:textId="77777777" w:rsidR="00000000" w:rsidRDefault="00000000">
      <w:pPr>
        <w:spacing w:line="180" w:lineRule="atLeast"/>
        <w:divId w:val="747119309"/>
        <w:rPr>
          <w:rFonts w:eastAsia="Times New Roman"/>
          <w:caps/>
          <w:color w:val="333333"/>
          <w:sz w:val="18"/>
          <w:szCs w:val="18"/>
          <w:lang w:val="mn-MN"/>
        </w:rPr>
      </w:pPr>
    </w:p>
    <w:p w14:paraId="50E4EA68" w14:textId="77777777" w:rsidR="00000000" w:rsidRDefault="00000000">
      <w:pPr>
        <w:spacing w:line="180" w:lineRule="atLeast"/>
        <w:divId w:val="747119309"/>
        <w:rPr>
          <w:rFonts w:eastAsia="Times New Roman"/>
          <w:caps/>
          <w:color w:val="333333"/>
          <w:sz w:val="18"/>
          <w:szCs w:val="18"/>
          <w:lang w:val="mn-MN"/>
        </w:rPr>
      </w:pPr>
    </w:p>
    <w:p w14:paraId="79017C08" w14:textId="77777777" w:rsidR="00000000" w:rsidRDefault="00000000">
      <w:pPr>
        <w:spacing w:line="180" w:lineRule="atLeast"/>
        <w:divId w:val="747119309"/>
        <w:rPr>
          <w:rFonts w:eastAsia="Times New Roman"/>
          <w:caps/>
          <w:color w:val="333333"/>
          <w:sz w:val="18"/>
          <w:szCs w:val="18"/>
          <w:lang w:val="mn-MN"/>
        </w:rPr>
      </w:pPr>
    </w:p>
    <w:p w14:paraId="49004075" w14:textId="77777777" w:rsidR="00000000" w:rsidRDefault="00000000">
      <w:pPr>
        <w:spacing w:line="180" w:lineRule="atLeast"/>
        <w:divId w:val="747119309"/>
        <w:rPr>
          <w:rFonts w:eastAsia="Times New Roman"/>
          <w:caps/>
          <w:color w:val="333333"/>
          <w:sz w:val="18"/>
          <w:szCs w:val="18"/>
          <w:lang w:val="mn-MN"/>
        </w:rPr>
      </w:pPr>
    </w:p>
    <w:p w14:paraId="29B5A498" w14:textId="77777777" w:rsidR="00000000" w:rsidRDefault="00000000">
      <w:pPr>
        <w:spacing w:line="180" w:lineRule="atLeast"/>
        <w:divId w:val="747119309"/>
        <w:rPr>
          <w:rFonts w:eastAsia="Times New Roman"/>
          <w:caps/>
          <w:color w:val="333333"/>
          <w:sz w:val="18"/>
          <w:szCs w:val="18"/>
          <w:lang w:val="mn-MN"/>
        </w:rPr>
      </w:pPr>
    </w:p>
    <w:p w14:paraId="387817C3" w14:textId="77777777" w:rsidR="00000000" w:rsidRDefault="00000000">
      <w:pPr>
        <w:spacing w:line="180" w:lineRule="atLeast"/>
        <w:divId w:val="747119309"/>
        <w:rPr>
          <w:rFonts w:eastAsia="Times New Roman"/>
          <w:caps/>
          <w:color w:val="333333"/>
          <w:sz w:val="18"/>
          <w:szCs w:val="18"/>
          <w:lang w:val="mn-MN"/>
        </w:rPr>
      </w:pPr>
    </w:p>
    <w:p w14:paraId="723464AF" w14:textId="77777777" w:rsidR="00000000" w:rsidRDefault="00000000">
      <w:pPr>
        <w:spacing w:line="180" w:lineRule="atLeast"/>
        <w:divId w:val="747119309"/>
        <w:rPr>
          <w:rFonts w:eastAsia="Times New Roman"/>
          <w:caps/>
          <w:color w:val="333333"/>
          <w:sz w:val="18"/>
          <w:szCs w:val="18"/>
          <w:lang w:val="mn-MN"/>
        </w:rPr>
      </w:pPr>
    </w:p>
    <w:p w14:paraId="5F078D66" w14:textId="77777777" w:rsidR="00000000" w:rsidRDefault="00000000">
      <w:pPr>
        <w:spacing w:line="180" w:lineRule="atLeast"/>
        <w:divId w:val="747119309"/>
        <w:rPr>
          <w:rFonts w:eastAsia="Times New Roman"/>
          <w:caps/>
          <w:color w:val="333333"/>
          <w:sz w:val="18"/>
          <w:szCs w:val="18"/>
          <w:lang w:val="mn-MN"/>
        </w:rPr>
      </w:pPr>
    </w:p>
    <w:p w14:paraId="3FC87DC3" w14:textId="77777777" w:rsidR="00000000" w:rsidRDefault="00000000">
      <w:pPr>
        <w:spacing w:line="180" w:lineRule="atLeast"/>
        <w:divId w:val="747119309"/>
        <w:rPr>
          <w:rFonts w:eastAsia="Times New Roman"/>
          <w:caps/>
          <w:color w:val="333333"/>
          <w:sz w:val="18"/>
          <w:szCs w:val="18"/>
          <w:lang w:val="mn-MN"/>
        </w:rPr>
      </w:pPr>
    </w:p>
    <w:p w14:paraId="098D7769" w14:textId="77777777" w:rsidR="00000000" w:rsidRDefault="00000000">
      <w:pPr>
        <w:spacing w:line="180" w:lineRule="atLeast"/>
        <w:divId w:val="747119309"/>
        <w:rPr>
          <w:rFonts w:eastAsia="Times New Roman"/>
          <w:caps/>
          <w:color w:val="333333"/>
          <w:sz w:val="18"/>
          <w:szCs w:val="18"/>
          <w:lang w:val="mn-MN"/>
        </w:rPr>
      </w:pPr>
    </w:p>
    <w:p w14:paraId="132ABB42" w14:textId="77777777" w:rsidR="00000000" w:rsidRDefault="00000000">
      <w:pPr>
        <w:spacing w:line="180" w:lineRule="atLeast"/>
        <w:divId w:val="747119309"/>
        <w:rPr>
          <w:rFonts w:eastAsia="Times New Roman"/>
          <w:caps/>
          <w:color w:val="333333"/>
          <w:sz w:val="18"/>
          <w:szCs w:val="18"/>
          <w:lang w:val="mn-MN"/>
        </w:rPr>
      </w:pPr>
    </w:p>
    <w:p w14:paraId="695E8AB9" w14:textId="77777777" w:rsidR="00000000" w:rsidRDefault="00000000">
      <w:pPr>
        <w:spacing w:line="180" w:lineRule="atLeast"/>
        <w:divId w:val="747119309"/>
        <w:rPr>
          <w:rFonts w:eastAsia="Times New Roman"/>
          <w:caps/>
          <w:color w:val="333333"/>
          <w:sz w:val="18"/>
          <w:szCs w:val="18"/>
          <w:lang w:val="mn-MN"/>
        </w:rPr>
      </w:pPr>
    </w:p>
    <w:p w14:paraId="6AFCBA70" w14:textId="77777777" w:rsidR="00000000" w:rsidRDefault="00000000">
      <w:pPr>
        <w:spacing w:line="180" w:lineRule="atLeast"/>
        <w:divId w:val="747119309"/>
        <w:rPr>
          <w:rFonts w:eastAsia="Times New Roman"/>
          <w:caps/>
          <w:color w:val="333333"/>
          <w:sz w:val="18"/>
          <w:szCs w:val="18"/>
          <w:lang w:val="mn-MN"/>
        </w:rPr>
      </w:pPr>
    </w:p>
    <w:p w14:paraId="7C8955B7" w14:textId="77777777" w:rsidR="00000000" w:rsidRDefault="00000000">
      <w:pPr>
        <w:spacing w:line="180" w:lineRule="atLeast"/>
        <w:divId w:val="747119309"/>
        <w:rPr>
          <w:rFonts w:eastAsia="Times New Roman"/>
          <w:caps/>
          <w:color w:val="333333"/>
          <w:sz w:val="18"/>
          <w:szCs w:val="18"/>
          <w:lang w:val="mn-MN"/>
        </w:rPr>
      </w:pPr>
    </w:p>
    <w:p w14:paraId="3BAA5793" w14:textId="77777777" w:rsidR="00000000" w:rsidRDefault="00000000">
      <w:pPr>
        <w:spacing w:line="180" w:lineRule="atLeast"/>
        <w:divId w:val="747119309"/>
        <w:rPr>
          <w:rFonts w:eastAsia="Times New Roman"/>
          <w:caps/>
          <w:color w:val="333333"/>
          <w:sz w:val="18"/>
          <w:szCs w:val="18"/>
          <w:lang w:val="mn-MN"/>
        </w:rPr>
      </w:pPr>
    </w:p>
    <w:p w14:paraId="10EE7341" w14:textId="77777777" w:rsidR="00000000" w:rsidRDefault="00000000">
      <w:pPr>
        <w:spacing w:line="180" w:lineRule="atLeast"/>
        <w:divId w:val="747119309"/>
        <w:rPr>
          <w:rFonts w:eastAsia="Times New Roman"/>
          <w:caps/>
          <w:color w:val="333333"/>
          <w:sz w:val="18"/>
          <w:szCs w:val="18"/>
          <w:lang w:val="mn-MN"/>
        </w:rPr>
      </w:pPr>
    </w:p>
    <w:p w14:paraId="26C837B7" w14:textId="77777777" w:rsidR="00000000" w:rsidRDefault="00000000">
      <w:pPr>
        <w:spacing w:line="180" w:lineRule="atLeast"/>
        <w:divId w:val="747119309"/>
        <w:rPr>
          <w:rFonts w:eastAsia="Times New Roman"/>
          <w:caps/>
          <w:color w:val="333333"/>
          <w:sz w:val="18"/>
          <w:szCs w:val="18"/>
          <w:lang w:val="mn-MN"/>
        </w:rPr>
      </w:pPr>
    </w:p>
    <w:p w14:paraId="6A0E3CAC" w14:textId="77777777" w:rsidR="00000000" w:rsidRDefault="00000000">
      <w:pPr>
        <w:spacing w:line="180" w:lineRule="atLeast"/>
        <w:divId w:val="747119309"/>
        <w:rPr>
          <w:rFonts w:eastAsia="Times New Roman"/>
          <w:caps/>
          <w:color w:val="333333"/>
          <w:sz w:val="18"/>
          <w:szCs w:val="18"/>
          <w:lang w:val="mn-MN"/>
        </w:rPr>
      </w:pPr>
    </w:p>
    <w:p w14:paraId="3F3A807B" w14:textId="77777777" w:rsidR="00000000" w:rsidRDefault="00000000">
      <w:pPr>
        <w:spacing w:line="180" w:lineRule="atLeast"/>
        <w:jc w:val="center"/>
        <w:divId w:val="747119309"/>
        <w:rPr>
          <w:rFonts w:eastAsia="Times New Roman"/>
          <w:b/>
          <w:bCs/>
          <w:color w:val="000000"/>
          <w:sz w:val="18"/>
          <w:szCs w:val="18"/>
          <w:lang w:val="mn-MN"/>
        </w:rPr>
      </w:pPr>
      <w:r>
        <w:rPr>
          <w:rFonts w:eastAsia="Times New Roman"/>
          <w:b/>
          <w:bCs/>
          <w:color w:val="000000"/>
          <w:sz w:val="18"/>
          <w:szCs w:val="18"/>
          <w:lang w:val="mn-MN"/>
        </w:rPr>
        <w:t>Засгийн газрын 2020 оны 13 дугаар</w:t>
      </w:r>
    </w:p>
    <w:p w14:paraId="425FBB09" w14:textId="77777777" w:rsidR="00000000" w:rsidRDefault="00000000">
      <w:pPr>
        <w:spacing w:line="180" w:lineRule="atLeast"/>
        <w:jc w:val="center"/>
        <w:divId w:val="747119309"/>
        <w:rPr>
          <w:rFonts w:eastAsia="Times New Roman"/>
          <w:b/>
          <w:bCs/>
          <w:color w:val="000000"/>
          <w:sz w:val="18"/>
          <w:szCs w:val="18"/>
          <w:lang w:val="mn-MN"/>
        </w:rPr>
      </w:pPr>
      <w:r>
        <w:rPr>
          <w:rFonts w:eastAsia="Times New Roman"/>
          <w:b/>
          <w:bCs/>
          <w:color w:val="000000"/>
          <w:sz w:val="18"/>
          <w:szCs w:val="18"/>
          <w:lang w:val="mn-MN"/>
        </w:rPr>
        <w:t>    тогтоолын хавсралт</w:t>
      </w:r>
    </w:p>
    <w:p w14:paraId="6D9725A1" w14:textId="77777777" w:rsidR="00000000" w:rsidRDefault="00000000">
      <w:pPr>
        <w:spacing w:line="180" w:lineRule="atLeast"/>
        <w:jc w:val="center"/>
        <w:divId w:val="747119309"/>
        <w:rPr>
          <w:rFonts w:eastAsia="Times New Roman"/>
          <w:b/>
          <w:bCs/>
          <w:color w:val="000000"/>
          <w:sz w:val="18"/>
          <w:szCs w:val="18"/>
          <w:lang w:val="mn-MN"/>
        </w:rPr>
      </w:pPr>
      <w:r>
        <w:rPr>
          <w:rFonts w:eastAsia="Times New Roman"/>
          <w:b/>
          <w:bCs/>
          <w:color w:val="000000"/>
          <w:sz w:val="18"/>
          <w:szCs w:val="18"/>
          <w:lang w:val="mn-MN"/>
        </w:rPr>
        <w:t xml:space="preserve">УЛСЫН ХАМГААЛАЛТЫН ЗЭРЭГЛЭЛД БАЙХ ТҮҮХ, СОЁЛЫН ҮЛ ХӨДЛӨХ </w:t>
      </w:r>
    </w:p>
    <w:p w14:paraId="5A8B77C4" w14:textId="77777777" w:rsidR="00000000" w:rsidRDefault="00000000">
      <w:pPr>
        <w:spacing w:line="180" w:lineRule="atLeast"/>
        <w:jc w:val="center"/>
        <w:divId w:val="747119309"/>
        <w:rPr>
          <w:rFonts w:eastAsia="Times New Roman"/>
          <w:b/>
          <w:bCs/>
          <w:color w:val="000000"/>
          <w:sz w:val="18"/>
          <w:szCs w:val="18"/>
          <w:lang w:val="mn-MN"/>
        </w:rPr>
      </w:pPr>
      <w:r>
        <w:rPr>
          <w:rFonts w:eastAsia="Times New Roman"/>
          <w:b/>
          <w:bCs/>
          <w:color w:val="000000"/>
          <w:sz w:val="18"/>
          <w:szCs w:val="18"/>
          <w:lang w:val="mn-MN"/>
        </w:rPr>
        <w:t>ДУРСГАЛЫН ЖАГСААЛТ</w:t>
      </w:r>
    </w:p>
    <w:tbl>
      <w:tblPr>
        <w:tblW w:w="9090" w:type="dxa"/>
        <w:tblCellSpacing w:w="0"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600"/>
        <w:gridCol w:w="2340"/>
        <w:gridCol w:w="6150"/>
      </w:tblGrid>
      <w:tr w:rsidR="00000000" w14:paraId="686DB1BB" w14:textId="77777777">
        <w:trPr>
          <w:divId w:val="747119309"/>
          <w:cantSplit/>
          <w:trHeight w:val="63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7E71C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E05F8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Аймаг, сум, хот, дүүргийн нэр</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BE5FC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Дурсгалын нэрс</w:t>
            </w:r>
          </w:p>
        </w:tc>
      </w:tr>
      <w:tr w:rsidR="00000000" w14:paraId="15295FBD" w14:textId="77777777">
        <w:trPr>
          <w:divId w:val="747119309"/>
          <w:cantSplit/>
          <w:trHeight w:val="420"/>
          <w:tblCellSpacing w:w="0" w:type="dxa"/>
        </w:trPr>
        <w:tc>
          <w:tcPr>
            <w:tcW w:w="90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483BC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 Архангай аймаг</w:t>
            </w:r>
          </w:p>
        </w:tc>
      </w:tr>
      <w:tr w:rsidR="00000000" w14:paraId="3C871599" w14:textId="77777777">
        <w:trPr>
          <w:divId w:val="747119309"/>
          <w:cantSplit/>
          <w:trHeight w:val="28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4A9C7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61740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Батцэнгэл</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ACC82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Луу гүний хүрээний цогчин дуган</w:t>
            </w:r>
          </w:p>
        </w:tc>
      </w:tr>
      <w:tr w:rsidR="00000000" w14:paraId="4DAB8070"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54667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EC0C45"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9F848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Худгийн толгойн Хүннүгийн оршуулгын газар</w:t>
            </w:r>
          </w:p>
        </w:tc>
      </w:tr>
      <w:tr w:rsidR="00000000" w14:paraId="587E8257" w14:textId="77777777">
        <w:trPr>
          <w:divId w:val="747119309"/>
          <w:cantSplit/>
          <w:trHeight w:val="15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6B234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35256B"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E976C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Цацын дэнжийн цогцолбор дурсгал</w:t>
            </w:r>
          </w:p>
        </w:tc>
      </w:tr>
      <w:tr w:rsidR="00000000" w14:paraId="1D1F4415" w14:textId="77777777">
        <w:trPr>
          <w:divId w:val="747119309"/>
          <w:cantSplit/>
          <w:trHeight w:val="15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5B197A"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ED16F1"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95E92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xml:space="preserve">Шивэртийн амны цогцолбор дурсгал </w:t>
            </w:r>
            <w:r>
              <w:rPr>
                <w:rStyle w:val="Emphasis"/>
                <w:rFonts w:eastAsia="Times New Roman"/>
                <w:color w:val="000000"/>
                <w:sz w:val="18"/>
                <w:szCs w:val="18"/>
                <w:lang w:val="mn-MN"/>
              </w:rPr>
              <w:t>(Засгийн газрын 2024 оны 65 дугаар тогтоолоор нэмсэн)</w:t>
            </w:r>
            <w:r>
              <w:rPr>
                <w:rFonts w:eastAsia="Times New Roman"/>
                <w:color w:val="000000"/>
                <w:sz w:val="18"/>
                <w:szCs w:val="18"/>
                <w:lang w:val="mn-MN"/>
              </w:rPr>
              <w:t xml:space="preserve"> </w:t>
            </w:r>
          </w:p>
        </w:tc>
      </w:tr>
      <w:tr w:rsidR="00000000" w14:paraId="1840F8D6" w14:textId="77777777">
        <w:trPr>
          <w:divId w:val="747119309"/>
          <w:cantSplit/>
          <w:trHeight w:val="13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83A03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5.</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A6158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Ихтамир</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93C03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Алтан сандал уулын цогцолбор дурсгал</w:t>
            </w:r>
          </w:p>
        </w:tc>
      </w:tr>
      <w:tr w:rsidR="00000000" w14:paraId="71635502"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96E5D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6.</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FC1025"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04274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Баянцагааны хөндийн буган чулуун хөшөөд</w:t>
            </w:r>
          </w:p>
        </w:tc>
      </w:tr>
      <w:tr w:rsidR="00000000" w14:paraId="582C1CF0"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C130D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7.</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7BF03D"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BC343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Тайхар чулуу</w:t>
            </w:r>
          </w:p>
        </w:tc>
      </w:tr>
      <w:tr w:rsidR="00000000" w14:paraId="53823C3D" w14:textId="77777777">
        <w:trPr>
          <w:divId w:val="747119309"/>
          <w:cantSplit/>
          <w:trHeight w:val="12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5EFFC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8.</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88226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Өгийнуур</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9DB05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Талын гурван хэрэм</w:t>
            </w:r>
          </w:p>
        </w:tc>
      </w:tr>
      <w:tr w:rsidR="00000000" w14:paraId="08941623" w14:textId="77777777">
        <w:trPr>
          <w:divId w:val="747119309"/>
          <w:cantSplit/>
          <w:trHeight w:val="12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4DD311"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9.</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A70406"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5233A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Чилэн балгас (</w:t>
            </w:r>
            <w:r>
              <w:rPr>
                <w:rStyle w:val="Emphasis"/>
                <w:rFonts w:eastAsia="Times New Roman"/>
                <w:color w:val="000000"/>
                <w:sz w:val="18"/>
                <w:szCs w:val="18"/>
                <w:lang w:val="mn-MN"/>
              </w:rPr>
              <w:t>Засгийн газрын 2021 оны 179 дүгээр тогтоолоор нэмсэн</w:t>
            </w:r>
            <w:r>
              <w:rPr>
                <w:rFonts w:eastAsia="Times New Roman"/>
                <w:color w:val="000000"/>
                <w:sz w:val="18"/>
                <w:szCs w:val="18"/>
                <w:lang w:val="mn-MN"/>
              </w:rPr>
              <w:t>)</w:t>
            </w:r>
          </w:p>
        </w:tc>
      </w:tr>
      <w:tr w:rsidR="00000000" w14:paraId="1A107B1B" w14:textId="77777777">
        <w:trPr>
          <w:divId w:val="747119309"/>
          <w:cantSplit/>
          <w:trHeight w:val="12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220459"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10.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0D96B0"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5A94E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xml:space="preserve">Тамирын Улаан хошууны Хүннүгийн оршуулгын газар </w:t>
            </w:r>
            <w:r>
              <w:rPr>
                <w:rStyle w:val="Emphasis"/>
                <w:rFonts w:eastAsia="Times New Roman"/>
                <w:color w:val="000000"/>
                <w:sz w:val="18"/>
                <w:szCs w:val="18"/>
                <w:lang w:val="mn-MN"/>
              </w:rPr>
              <w:t>(Засгийн газрын 2021 оны 179 дүгээр тогтоолоор нэмсэн)</w:t>
            </w:r>
            <w:r>
              <w:rPr>
                <w:rFonts w:eastAsia="Times New Roman"/>
                <w:color w:val="000000"/>
                <w:sz w:val="18"/>
                <w:szCs w:val="18"/>
                <w:lang w:val="mn-MN"/>
              </w:rPr>
              <w:t xml:space="preserve"> </w:t>
            </w:r>
          </w:p>
        </w:tc>
      </w:tr>
      <w:tr w:rsidR="00000000" w14:paraId="6AD0B4BD" w14:textId="77777777">
        <w:trPr>
          <w:divId w:val="747119309"/>
          <w:cantSplit/>
          <w:trHeight w:val="12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4F6BF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11.</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ED9C3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Өндөр-Улаан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8E369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Балгасан тал (Гол мод-2)-ын Хүннүгийн язгууртны оршуулгын газар</w:t>
            </w:r>
          </w:p>
        </w:tc>
      </w:tr>
      <w:tr w:rsidR="00000000" w14:paraId="617282F0" w14:textId="77777777">
        <w:trPr>
          <w:divId w:val="747119309"/>
          <w:cantSplit/>
          <w:trHeight w:val="12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B2A2D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1E9C06"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5484A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Их Жаргалантын цогцолбор дурсгал</w:t>
            </w:r>
          </w:p>
        </w:tc>
      </w:tr>
      <w:tr w:rsidR="00000000" w14:paraId="42A9A951" w14:textId="77777777">
        <w:trPr>
          <w:divId w:val="747119309"/>
          <w:cantSplit/>
          <w:trHeight w:val="27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1623D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13.</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69526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Тариат</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8B4A2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Дадгын өвөлжөөний хүн чулуун хөшөөд</w:t>
            </w:r>
          </w:p>
        </w:tc>
      </w:tr>
      <w:tr w:rsidR="00000000" w14:paraId="640BA1FC"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D163C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14.</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ED19C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Хашаат</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032E1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Хөшөө Цайдмын цогцолбор дурсгал</w:t>
            </w:r>
          </w:p>
        </w:tc>
      </w:tr>
      <w:tr w:rsidR="00000000" w14:paraId="738C01BA"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522FE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15.</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04148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Хотонт</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94123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Баянголын амны “Дөрвөлжингүүд” гэх булш</w:t>
            </w:r>
          </w:p>
        </w:tc>
      </w:tr>
      <w:tr w:rsidR="00000000" w14:paraId="7770953C"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2B216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16.</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AE18F4"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0037F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Дойтын толгойн туурь</w:t>
            </w:r>
          </w:p>
        </w:tc>
      </w:tr>
      <w:tr w:rsidR="00000000" w14:paraId="600D3706" w14:textId="77777777">
        <w:trPr>
          <w:divId w:val="747119309"/>
          <w:cantSplit/>
          <w:trHeight w:val="12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1A251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17.</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0CEA32"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81650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Хар балгас</w:t>
            </w:r>
          </w:p>
        </w:tc>
      </w:tr>
      <w:tr w:rsidR="00000000" w14:paraId="049E4F0D" w14:textId="77777777">
        <w:trPr>
          <w:divId w:val="747119309"/>
          <w:cantSplit/>
          <w:trHeight w:val="12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04C29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18.</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A9D36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Эрдэнэбулган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20DBD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Булган уулын бурхадын зураг</w:t>
            </w:r>
          </w:p>
        </w:tc>
      </w:tr>
      <w:tr w:rsidR="00000000" w14:paraId="331F8BF5"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4B62F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19.</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1F7A64"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A702B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Зая гэгээний хийдийн цогцолбор</w:t>
            </w:r>
          </w:p>
        </w:tc>
      </w:tr>
      <w:tr w:rsidR="00000000" w14:paraId="6B1B0BAA"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49044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20.</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36F70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Эрдэнэмандал</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B0C24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Гол модны Хүннүгийн язгууртны оршуулгын газар</w:t>
            </w:r>
          </w:p>
        </w:tc>
      </w:tr>
      <w:tr w:rsidR="00000000" w14:paraId="4C97AD94"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9B772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21.</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374A37"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27168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Хархул хааны балгас</w:t>
            </w:r>
          </w:p>
        </w:tc>
      </w:tr>
      <w:tr w:rsidR="00000000" w14:paraId="53E61C31"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EAE89F"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22.</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EAFE2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xml:space="preserve">Өлзийт </w:t>
            </w:r>
            <w:r>
              <w:rPr>
                <w:rStyle w:val="Emphasis"/>
                <w:rFonts w:eastAsia="Times New Roman"/>
                <w:color w:val="000000"/>
                <w:sz w:val="18"/>
                <w:szCs w:val="18"/>
                <w:lang w:val="mn-MN"/>
              </w:rPr>
              <w:t>(Засгийн  газрын 2021 оны 179 дүгээр тогтоолоор нэмсэн)</w:t>
            </w:r>
            <w:r>
              <w:rPr>
                <w:rFonts w:eastAsia="Times New Roman"/>
                <w:color w:val="000000"/>
                <w:sz w:val="18"/>
                <w:szCs w:val="18"/>
                <w:lang w:val="mn-MN"/>
              </w:rPr>
              <w:t xml:space="preserve"> </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2497F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Харганын дөрвөлжин</w:t>
            </w:r>
          </w:p>
        </w:tc>
      </w:tr>
      <w:tr w:rsidR="00000000" w14:paraId="1B23FFB2" w14:textId="77777777">
        <w:trPr>
          <w:divId w:val="747119309"/>
          <w:cantSplit/>
          <w:trHeight w:val="510"/>
          <w:tblCellSpacing w:w="0" w:type="dxa"/>
        </w:trPr>
        <w:tc>
          <w:tcPr>
            <w:tcW w:w="90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D4789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 Баян-Өлгий аймаг</w:t>
            </w:r>
          </w:p>
        </w:tc>
      </w:tr>
      <w:tr w:rsidR="00000000" w14:paraId="29012C3A" w14:textId="77777777">
        <w:trPr>
          <w:divId w:val="747119309"/>
          <w:cantSplit/>
          <w:trHeight w:val="12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150F4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1.</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F7F8C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Баяннуур</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109A6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Цагаан Хөшөөтийн хүн чулуун хөшөө</w:t>
            </w:r>
          </w:p>
        </w:tc>
      </w:tr>
      <w:tr w:rsidR="00000000" w14:paraId="2F2DD046"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0A84B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2.</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930E1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Бугат</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8F7FF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Эрээн Харганатын хөшөө</w:t>
            </w:r>
          </w:p>
        </w:tc>
      </w:tr>
      <w:tr w:rsidR="00000000" w14:paraId="10288EC1"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9BCC3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3.</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F6626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Буянт</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2AC08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Хөлцөөтийн хадны зураг</w:t>
            </w:r>
          </w:p>
        </w:tc>
      </w:tr>
      <w:tr w:rsidR="00000000" w14:paraId="43CFA7C5"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F92CE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4.</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3C428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Ногооннуур</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D1204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Сумын төвд орших хүн чулуун хөшөө</w:t>
            </w:r>
          </w:p>
        </w:tc>
      </w:tr>
      <w:tr w:rsidR="00000000" w14:paraId="3AB5F6EE"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640D1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5784CC"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8E649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Ямаат Улаан уулын хүн чулуун хөшөө</w:t>
            </w:r>
          </w:p>
        </w:tc>
      </w:tr>
      <w:tr w:rsidR="00000000" w14:paraId="7B9530E8"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CEEEE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6.</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AF5FE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Сагсай</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FF921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Даяннуур орчмын хүн чулуун хөшөө</w:t>
            </w:r>
          </w:p>
        </w:tc>
      </w:tr>
      <w:tr w:rsidR="00000000" w14:paraId="449AEB82"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823456"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7.</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1E8B0E"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C95A5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xml:space="preserve">Цагаан асгын цогцолбор дурсгал </w:t>
            </w:r>
            <w:r>
              <w:rPr>
                <w:rStyle w:val="Emphasis"/>
                <w:rFonts w:eastAsia="Times New Roman"/>
                <w:color w:val="000000"/>
                <w:sz w:val="18"/>
                <w:szCs w:val="18"/>
                <w:lang w:val="mn-MN"/>
              </w:rPr>
              <w:t>(Засгийн газрын 2021 оны 179 дүгээр тогтоолоор нэмсэн)</w:t>
            </w:r>
            <w:r>
              <w:rPr>
                <w:rFonts w:eastAsia="Times New Roman"/>
                <w:color w:val="000000"/>
                <w:sz w:val="18"/>
                <w:szCs w:val="18"/>
                <w:lang w:val="mn-MN"/>
              </w:rPr>
              <w:t xml:space="preserve"> </w:t>
            </w:r>
          </w:p>
        </w:tc>
      </w:tr>
      <w:tr w:rsidR="00000000" w14:paraId="1AC625E3"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49AD67"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8.</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8DED5B"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D7AAF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xml:space="preserve">Бага харгайтын хүн чулуун хөшөө </w:t>
            </w:r>
            <w:r>
              <w:rPr>
                <w:rStyle w:val="Emphasis"/>
                <w:rFonts w:eastAsia="Times New Roman"/>
                <w:color w:val="000000"/>
                <w:sz w:val="18"/>
                <w:szCs w:val="18"/>
                <w:lang w:val="mn-MN"/>
              </w:rPr>
              <w:t>(Засгийн газрын 2024 оны 65 дугаар тогтоолоор нэмсэн)</w:t>
            </w:r>
            <w:r>
              <w:rPr>
                <w:rFonts w:eastAsia="Times New Roman"/>
                <w:color w:val="000000"/>
                <w:sz w:val="18"/>
                <w:szCs w:val="18"/>
                <w:lang w:val="mn-MN"/>
              </w:rPr>
              <w:t xml:space="preserve"> </w:t>
            </w:r>
          </w:p>
        </w:tc>
      </w:tr>
      <w:tr w:rsidR="00000000" w14:paraId="459A13A5"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A847BD"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9.</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D4E21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Улаанхус</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F1A02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Бага Ойгорын хадны зураг</w:t>
            </w:r>
          </w:p>
        </w:tc>
      </w:tr>
      <w:tr w:rsidR="00000000" w14:paraId="7954D7C5"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F0772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10.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19228A"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4EC12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Хар ямаатын голын хүн чулуун хөшөө</w:t>
            </w:r>
          </w:p>
        </w:tc>
      </w:tr>
      <w:tr w:rsidR="00000000" w14:paraId="54E3F565"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E6A24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11.</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EBF4B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Цэнгэл</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185E3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Арал толгойн хадны зураг</w:t>
            </w:r>
          </w:p>
        </w:tc>
      </w:tr>
      <w:tr w:rsidR="00000000" w14:paraId="1E466B2F"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49F61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7388E1"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57117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Билүүтийн хадны зураг</w:t>
            </w:r>
          </w:p>
        </w:tc>
      </w:tr>
      <w:tr w:rsidR="00000000" w14:paraId="222F1254"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8AB93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EFAC2C"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ACFB3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Могойтын рашааны хүн чулуун хөшөө</w:t>
            </w:r>
          </w:p>
        </w:tc>
      </w:tr>
      <w:tr w:rsidR="00000000" w14:paraId="6C47A356"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DED8B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lastRenderedPageBreak/>
              <w:t>14.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2CA0CC"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21946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Цагаан голын цогцолбор дурсгал</w:t>
            </w:r>
          </w:p>
        </w:tc>
      </w:tr>
      <w:tr w:rsidR="00000000" w14:paraId="60A73191"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520B9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9432C4"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6C73E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Шивээт Хайрханы хадны зураг</w:t>
            </w:r>
          </w:p>
        </w:tc>
      </w:tr>
      <w:tr w:rsidR="00000000" w14:paraId="2DCA8824"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2580EA"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16.</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CF406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Алтай</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E7E1B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xml:space="preserve">Тошингийн амны цогцолбор дурсгал </w:t>
            </w:r>
            <w:r>
              <w:rPr>
                <w:rStyle w:val="Emphasis"/>
                <w:rFonts w:eastAsia="Times New Roman"/>
                <w:color w:val="000000"/>
                <w:sz w:val="18"/>
                <w:szCs w:val="18"/>
                <w:lang w:val="mn-MN"/>
              </w:rPr>
              <w:t>(Засгийн газрын 2024 оны 65 дугаар тогтоолоор нэмсэн)</w:t>
            </w:r>
            <w:r>
              <w:rPr>
                <w:rFonts w:eastAsia="Times New Roman"/>
                <w:color w:val="000000"/>
                <w:sz w:val="18"/>
                <w:szCs w:val="18"/>
                <w:lang w:val="mn-MN"/>
              </w:rPr>
              <w:t xml:space="preserve"> </w:t>
            </w:r>
          </w:p>
        </w:tc>
      </w:tr>
      <w:tr w:rsidR="00000000" w14:paraId="13AE8DE1" w14:textId="77777777">
        <w:trPr>
          <w:divId w:val="747119309"/>
          <w:cantSplit/>
          <w:trHeight w:val="510"/>
          <w:tblCellSpacing w:w="0" w:type="dxa"/>
        </w:trPr>
        <w:tc>
          <w:tcPr>
            <w:tcW w:w="90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D5872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3. Баянхонгор</w:t>
            </w:r>
          </w:p>
        </w:tc>
      </w:tr>
      <w:tr w:rsidR="00000000" w14:paraId="0817403C"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85B8B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0D403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Баянлиг</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656D1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Бичигтийн амны хадны зураг</w:t>
            </w:r>
          </w:p>
        </w:tc>
      </w:tr>
      <w:tr w:rsidR="00000000" w14:paraId="0684AF0B"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0803B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831347"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87884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Зоог Зуухын чулуун зэвсгийн бууц</w:t>
            </w:r>
          </w:p>
        </w:tc>
      </w:tr>
      <w:tr w:rsidR="00000000" w14:paraId="517C55D1"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3BEDE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224D2C"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F768C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Лигийн Цагаан агуй</w:t>
            </w:r>
          </w:p>
        </w:tc>
      </w:tr>
      <w:tr w:rsidR="00000000" w14:paraId="16CA1014"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F5089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4.</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56941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Бөмбөгөр</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7D1CE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Тай нуурын гэрэлт хөшөө </w:t>
            </w:r>
          </w:p>
        </w:tc>
      </w:tr>
      <w:tr w:rsidR="00000000" w14:paraId="448CE1CA"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D77A0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5.</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7213B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Бууцагаан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6A7EB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Дундмандал, Адагмандал уулын хадны зураг, бичээс</w:t>
            </w:r>
          </w:p>
        </w:tc>
      </w:tr>
      <w:tr w:rsidR="00000000" w14:paraId="16E1EDA8"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BEE70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6.</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B135C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Галуут</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681B0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Бурхант хясааны бурхадын хөрөг, бичээс</w:t>
            </w:r>
          </w:p>
        </w:tc>
      </w:tr>
      <w:tr w:rsidR="00000000" w14:paraId="1DAB9FD3"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67012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7.</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A3F4B5"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EF9EC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Чин сүжигт Номун хааны хийдийн цогцолбор,</w:t>
            </w:r>
          </w:p>
        </w:tc>
      </w:tr>
      <w:tr w:rsidR="00000000" w14:paraId="28A0A93A"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1F1F7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8.</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0712D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Өлзийт</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6995B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Замын Хашаатын хадны зураг</w:t>
            </w:r>
          </w:p>
        </w:tc>
      </w:tr>
      <w:tr w:rsidR="00000000" w14:paraId="568DEFE8"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88EEB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9.</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3A9163"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E8519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Их Булган уулын чулуун зэвсгийн суурин, хиргисүүр</w:t>
            </w:r>
          </w:p>
        </w:tc>
      </w:tr>
      <w:tr w:rsidR="00000000" w14:paraId="29B9F3C0"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39750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4AFD36"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E0C38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xml:space="preserve">Уран хайрханы чулуун зэвсгийн бууц </w:t>
            </w:r>
            <w:r>
              <w:rPr>
                <w:rStyle w:val="Emphasis"/>
                <w:rFonts w:eastAsia="Times New Roman"/>
                <w:color w:val="000000"/>
                <w:sz w:val="18"/>
                <w:szCs w:val="18"/>
                <w:lang w:val="mn-MN"/>
              </w:rPr>
              <w:t>(Засгийн газрын 2021 оны 179 дүгээр тогтоолоор хассан)</w:t>
            </w:r>
            <w:r>
              <w:rPr>
                <w:rFonts w:eastAsia="Times New Roman"/>
                <w:color w:val="000000"/>
                <w:sz w:val="18"/>
                <w:szCs w:val="18"/>
                <w:lang w:val="mn-MN"/>
              </w:rPr>
              <w:t xml:space="preserve"> </w:t>
            </w:r>
          </w:p>
        </w:tc>
      </w:tr>
      <w:tr w:rsidR="00000000" w14:paraId="543E2606"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C8E13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10.</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7409D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Эрдэнэцогт</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AA4C4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Хачин ламын сүм</w:t>
            </w:r>
          </w:p>
        </w:tc>
      </w:tr>
      <w:tr w:rsidR="00000000" w14:paraId="6F4EC591"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459E4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11.</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D5EB6C"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B5822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Шатар чулууны цогцолбор дурсгал</w:t>
            </w:r>
          </w:p>
        </w:tc>
      </w:tr>
      <w:tr w:rsidR="00000000" w14:paraId="17EE9FEE"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FE3CBE"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12.</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6D229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xml:space="preserve">Баян-Өндөр </w:t>
            </w:r>
            <w:r>
              <w:rPr>
                <w:rStyle w:val="Emphasis"/>
                <w:rFonts w:eastAsia="Times New Roman"/>
                <w:color w:val="000000"/>
                <w:sz w:val="18"/>
                <w:szCs w:val="18"/>
                <w:lang w:val="mn-MN"/>
              </w:rPr>
              <w:t>(Засгийн газрын 2021 оны 179 дүгээр тогтоолоор нэмсэн)</w:t>
            </w:r>
            <w:r>
              <w:rPr>
                <w:rFonts w:eastAsia="Times New Roman"/>
                <w:color w:val="000000"/>
                <w:sz w:val="18"/>
                <w:szCs w:val="18"/>
                <w:lang w:val="mn-MN"/>
              </w:rPr>
              <w:t xml:space="preserve"> </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D58F7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Чихэн агуй</w:t>
            </w:r>
          </w:p>
        </w:tc>
      </w:tr>
      <w:tr w:rsidR="00000000" w14:paraId="796D238C"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7A280E"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13.</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5F7C9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Баян-Овоо </w:t>
            </w:r>
            <w:r>
              <w:rPr>
                <w:rStyle w:val="Emphasis"/>
                <w:rFonts w:eastAsia="Times New Roman"/>
                <w:color w:val="000000"/>
                <w:sz w:val="18"/>
                <w:szCs w:val="18"/>
                <w:lang w:val="mn-MN"/>
              </w:rPr>
              <w:t>(Засгийн газрын 2021 оны 179 дүгээр тогтоолоор нэмсэн) </w:t>
            </w:r>
            <w:r>
              <w:rPr>
                <w:rFonts w:eastAsia="Times New Roman"/>
                <w:color w:val="000000"/>
                <w:sz w:val="18"/>
                <w:szCs w:val="18"/>
                <w:lang w:val="mn-MN"/>
              </w:rPr>
              <w:t xml:space="preserve"> </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3AE4E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Уран хайрханы чулуун зэвсгийн бууц</w:t>
            </w:r>
          </w:p>
        </w:tc>
      </w:tr>
      <w:tr w:rsidR="00000000" w14:paraId="07AF8775" w14:textId="77777777">
        <w:trPr>
          <w:divId w:val="747119309"/>
          <w:cantSplit/>
          <w:trHeight w:val="540"/>
          <w:tblCellSpacing w:w="0" w:type="dxa"/>
        </w:trPr>
        <w:tc>
          <w:tcPr>
            <w:tcW w:w="90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F9AEB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4. Булган аймаг</w:t>
            </w:r>
          </w:p>
        </w:tc>
      </w:tr>
      <w:tr w:rsidR="00000000" w14:paraId="32C389B6"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EC4E2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7FD07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Баян-Агт</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6C4C9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Шивээт улааны цогцолбор дурсгал</w:t>
            </w:r>
          </w:p>
        </w:tc>
      </w:tr>
      <w:tr w:rsidR="00000000" w14:paraId="4C9F51AE"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86D5D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C5C24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Баяннуур</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BBE07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Майхан уулын Шороон бумбагар</w:t>
            </w:r>
          </w:p>
        </w:tc>
      </w:tr>
      <w:tr w:rsidR="00000000" w14:paraId="4D0BC181"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0D643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3.</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CB64C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Бугат</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E71B3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Бичигтийн гарамны хадны зураг</w:t>
            </w:r>
          </w:p>
        </w:tc>
      </w:tr>
      <w:tr w:rsidR="00000000" w14:paraId="5F474862"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0B585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4.</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49D43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Дашинчилэн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5EC8B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Харбухын балгас</w:t>
            </w:r>
          </w:p>
        </w:tc>
      </w:tr>
      <w:tr w:rsidR="00000000" w14:paraId="3593172D"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B0B60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4365D6"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A686E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Цогтын Цагаан байшин, гэрэлт хөшөө</w:t>
            </w:r>
          </w:p>
        </w:tc>
      </w:tr>
      <w:tr w:rsidR="00000000" w14:paraId="5F6CCEFC"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ECF47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6.</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6B27EA"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E6F5B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Чин толгойн балгас</w:t>
            </w:r>
          </w:p>
        </w:tc>
      </w:tr>
      <w:tr w:rsidR="00000000" w14:paraId="2E794BFC"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4D762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7.</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BAC9D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Могод</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DE8AA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Хөл Асгатын цогцолбор дурсгал</w:t>
            </w:r>
          </w:p>
        </w:tc>
      </w:tr>
      <w:tr w:rsidR="00000000" w14:paraId="16224678"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64C1E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8.</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70F84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Сайхан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F2227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Байширын усны буган чулуун хөшөөд</w:t>
            </w:r>
          </w:p>
        </w:tc>
      </w:tr>
      <w:tr w:rsidR="00000000" w14:paraId="049EA376"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F6256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9.</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051EDA"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7D93D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Моюунчурын гэрэлт хөшөө</w:t>
            </w:r>
          </w:p>
        </w:tc>
      </w:tr>
      <w:tr w:rsidR="00000000" w14:paraId="3231688D"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F1AA6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10.</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23F92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Сэлэнгэ</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1A3A0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Ингэт толгойн хүн чулуун хөшөө</w:t>
            </w:r>
          </w:p>
        </w:tc>
      </w:tr>
      <w:tr w:rsidR="00000000" w14:paraId="7E09EC2A"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84B7A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11.</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87222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Хутаг-Өндөр</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35A50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Бийбулагийн балгас</w:t>
            </w:r>
          </w:p>
        </w:tc>
      </w:tr>
      <w:tr w:rsidR="00000000" w14:paraId="065848C8"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B5FE8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F2FAEE"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914D8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Төлбөрийн голын чулуун зэвсгийн суурин</w:t>
            </w:r>
          </w:p>
        </w:tc>
      </w:tr>
      <w:tr w:rsidR="00000000" w14:paraId="2D066B62" w14:textId="77777777">
        <w:trPr>
          <w:divId w:val="747119309"/>
          <w:cantSplit/>
          <w:trHeight w:val="540"/>
          <w:tblCellSpacing w:w="0" w:type="dxa"/>
        </w:trPr>
        <w:tc>
          <w:tcPr>
            <w:tcW w:w="90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ECC32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5. Говь-Алтай аймаг</w:t>
            </w:r>
          </w:p>
        </w:tc>
      </w:tr>
      <w:tr w:rsidR="00000000" w14:paraId="09D3FCB9"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52506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E2D23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Алтай</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A833B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Шар тээгийн палеонтологийн дурсгалт газар</w:t>
            </w:r>
          </w:p>
        </w:tc>
      </w:tr>
      <w:tr w:rsidR="00000000" w14:paraId="646E5480"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92FC8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EDD3A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Бигэр</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DD360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Бичигтийн бууцны хадны зураг, бичээс</w:t>
            </w:r>
          </w:p>
        </w:tc>
      </w:tr>
      <w:tr w:rsidR="00000000" w14:paraId="779DFBA8"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ACA7E9"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B287B0"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0C301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xml:space="preserve">Бигэр Номун ханы хийдийн туурь </w:t>
            </w:r>
            <w:r>
              <w:rPr>
                <w:rStyle w:val="Emphasis"/>
                <w:rFonts w:eastAsia="Times New Roman"/>
                <w:color w:val="000000"/>
                <w:sz w:val="18"/>
                <w:szCs w:val="18"/>
                <w:lang w:val="mn-MN"/>
              </w:rPr>
              <w:t>(Засгийн газрын 2021 оны 179 дүгээр тогтоолоор нэмсэн)</w:t>
            </w:r>
            <w:r>
              <w:rPr>
                <w:rFonts w:eastAsia="Times New Roman"/>
                <w:color w:val="000000"/>
                <w:sz w:val="18"/>
                <w:szCs w:val="18"/>
                <w:lang w:val="mn-MN"/>
              </w:rPr>
              <w:t xml:space="preserve"> </w:t>
            </w:r>
          </w:p>
        </w:tc>
      </w:tr>
      <w:tr w:rsidR="00000000" w14:paraId="6A822406"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CC4E4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4.</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E4939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Дарви</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FF343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xml:space="preserve">Гурван эрээний нурууны палеонтологийн дурсгалт газар </w:t>
            </w:r>
            <w:r>
              <w:rPr>
                <w:rStyle w:val="Emphasis"/>
                <w:rFonts w:eastAsia="Times New Roman"/>
                <w:color w:val="000000"/>
                <w:sz w:val="18"/>
                <w:szCs w:val="18"/>
                <w:lang w:val="mn-MN"/>
              </w:rPr>
              <w:t>(Засгийн газрын 2021 оны 179 дүгээр тогтоолоор өөрчлөлт орсон)</w:t>
            </w:r>
            <w:r>
              <w:rPr>
                <w:rFonts w:eastAsia="Times New Roman"/>
                <w:color w:val="000000"/>
                <w:sz w:val="18"/>
                <w:szCs w:val="18"/>
                <w:lang w:val="mn-MN"/>
              </w:rPr>
              <w:t xml:space="preserve"> </w:t>
            </w:r>
          </w:p>
        </w:tc>
      </w:tr>
      <w:tr w:rsidR="00000000" w14:paraId="4A5E7C6F"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ACED6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5.</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1D09A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Жаргалан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07EEB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Сүмийн дэнжийн цогцолбор дурсгал</w:t>
            </w:r>
          </w:p>
        </w:tc>
      </w:tr>
      <w:tr w:rsidR="00000000" w14:paraId="53CD19C0"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D89BD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6.</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E082EC"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0B411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Тоосготын хүн чулуун хөшөө</w:t>
            </w:r>
          </w:p>
        </w:tc>
      </w:tr>
      <w:tr w:rsidR="00000000" w14:paraId="275723E1"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61B80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7.</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DE109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Тонхил</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2ED96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Шататын бэлчирийн цогцолбор дурсгал</w:t>
            </w:r>
          </w:p>
        </w:tc>
      </w:tr>
      <w:tr w:rsidR="00000000" w14:paraId="55FFA941"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0831F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8.</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710E7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Халиун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45E21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Цагаан голын хадны зураг</w:t>
            </w:r>
          </w:p>
        </w:tc>
      </w:tr>
      <w:tr w:rsidR="00000000" w14:paraId="5385CEC5"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0D0A1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9.</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48E84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Цогт</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03B00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Хиргист хоолойн булшнууд </w:t>
            </w:r>
          </w:p>
        </w:tc>
      </w:tr>
      <w:tr w:rsidR="00000000" w14:paraId="440D9EED"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5A328F"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lastRenderedPageBreak/>
              <w:t>10.</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526D5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Тайшир</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3A8BA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xml:space="preserve">Овооно харын Хүннүгийн язгууртны булш </w:t>
            </w:r>
            <w:r>
              <w:rPr>
                <w:rStyle w:val="Emphasis"/>
                <w:rFonts w:eastAsia="Times New Roman"/>
                <w:color w:val="000000"/>
                <w:sz w:val="18"/>
                <w:szCs w:val="18"/>
                <w:lang w:val="mn-MN"/>
              </w:rPr>
              <w:t>(Засгийн газрын 2024 оны 65 дугаар тогтоолоор нэмсэн)</w:t>
            </w:r>
            <w:r>
              <w:rPr>
                <w:rFonts w:eastAsia="Times New Roman"/>
                <w:color w:val="000000"/>
                <w:sz w:val="18"/>
                <w:szCs w:val="18"/>
                <w:lang w:val="mn-MN"/>
              </w:rPr>
              <w:t xml:space="preserve"> </w:t>
            </w:r>
          </w:p>
        </w:tc>
      </w:tr>
      <w:tr w:rsidR="00000000" w14:paraId="6A7DFBDB"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96C895"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11.</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99D7D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Чандмань</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FA398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Шаахар толгойн хадны зураг </w:t>
            </w:r>
            <w:r>
              <w:rPr>
                <w:rStyle w:val="Emphasis"/>
                <w:rFonts w:eastAsia="Times New Roman"/>
                <w:color w:val="000000"/>
                <w:sz w:val="18"/>
                <w:szCs w:val="18"/>
                <w:lang w:val="mn-MN"/>
              </w:rPr>
              <w:t>(Засгийн газрын 2024 оны 65 дугаар тогтоолоор нэмсэн)</w:t>
            </w:r>
            <w:r>
              <w:rPr>
                <w:rFonts w:eastAsia="Times New Roman"/>
                <w:color w:val="000000"/>
                <w:sz w:val="18"/>
                <w:szCs w:val="18"/>
                <w:lang w:val="mn-MN"/>
              </w:rPr>
              <w:t xml:space="preserve"> </w:t>
            </w:r>
          </w:p>
        </w:tc>
      </w:tr>
      <w:tr w:rsidR="00000000" w14:paraId="2BB7CE65" w14:textId="77777777">
        <w:trPr>
          <w:divId w:val="747119309"/>
          <w:cantSplit/>
          <w:trHeight w:val="90"/>
          <w:tblCellSpacing w:w="0" w:type="dxa"/>
        </w:trPr>
        <w:tc>
          <w:tcPr>
            <w:tcW w:w="60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33FE82"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5</w:t>
            </w:r>
            <w:r>
              <w:rPr>
                <w:rFonts w:eastAsia="Times New Roman"/>
                <w:color w:val="000000"/>
                <w:sz w:val="18"/>
                <w:szCs w:val="18"/>
                <w:vertAlign w:val="superscript"/>
                <w:lang w:val="mn-MN"/>
              </w:rPr>
              <w:t>1</w:t>
            </w:r>
            <w:r>
              <w:rPr>
                <w:rFonts w:eastAsia="Times New Roman"/>
                <w:color w:val="000000"/>
                <w:sz w:val="18"/>
                <w:szCs w:val="18"/>
                <w:lang w:val="mn-MN"/>
              </w:rPr>
              <w:t xml:space="preserve">.Говьсүмбэр аймаг </w:t>
            </w:r>
            <w:r>
              <w:rPr>
                <w:rStyle w:val="Emphasis"/>
                <w:rFonts w:eastAsia="Times New Roman"/>
                <w:color w:val="000000"/>
                <w:sz w:val="18"/>
                <w:szCs w:val="18"/>
                <w:lang w:val="mn-MN"/>
              </w:rPr>
              <w:t>(Засгийн газрын 2021 оны 179 дүгээр тогтоолоор нэмсэн)</w:t>
            </w:r>
            <w:r>
              <w:rPr>
                <w:rFonts w:eastAsia="Times New Roman"/>
                <w:color w:val="000000"/>
                <w:sz w:val="18"/>
                <w:szCs w:val="18"/>
                <w:lang w:val="mn-MN"/>
              </w:rPr>
              <w:t xml:space="preserve"> </w:t>
            </w:r>
          </w:p>
        </w:tc>
      </w:tr>
      <w:tr w:rsidR="00000000" w14:paraId="6F9E0656"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75B442"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1,</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91315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Сүмбэр</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1E25D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Дагвасүндэл бурхан</w:t>
            </w:r>
          </w:p>
        </w:tc>
      </w:tr>
      <w:tr w:rsidR="00000000" w14:paraId="111A26C9" w14:textId="77777777">
        <w:trPr>
          <w:divId w:val="747119309"/>
          <w:cantSplit/>
          <w:trHeight w:val="405"/>
          <w:tblCellSpacing w:w="0" w:type="dxa"/>
        </w:trPr>
        <w:tc>
          <w:tcPr>
            <w:tcW w:w="90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6606A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6. Дархан-Уул аймаг</w:t>
            </w:r>
          </w:p>
        </w:tc>
      </w:tr>
      <w:tr w:rsidR="00000000" w14:paraId="37410863" w14:textId="77777777">
        <w:trPr>
          <w:divId w:val="747119309"/>
          <w:cantSplit/>
          <w:trHeight w:val="10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4EB8F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1.</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1BEF8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Орхон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C095D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Хүйтэний голын хадны зураг, бичээс</w:t>
            </w:r>
          </w:p>
        </w:tc>
      </w:tr>
      <w:tr w:rsidR="00000000" w14:paraId="6AF544FC" w14:textId="77777777">
        <w:trPr>
          <w:divId w:val="747119309"/>
          <w:cantSplit/>
          <w:trHeight w:val="405"/>
          <w:tblCellSpacing w:w="0" w:type="dxa"/>
        </w:trPr>
        <w:tc>
          <w:tcPr>
            <w:tcW w:w="90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EB890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7. Дорноговь аймаг</w:t>
            </w:r>
          </w:p>
        </w:tc>
      </w:tr>
      <w:tr w:rsidR="00000000" w14:paraId="44454A26"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64572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1.</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706AA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Иххэт</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B9642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Олон байшинтын туурь</w:t>
            </w:r>
          </w:p>
        </w:tc>
      </w:tr>
      <w:tr w:rsidR="00000000" w14:paraId="2D7F6A9B" w14:textId="77777777">
        <w:trPr>
          <w:divId w:val="747119309"/>
          <w:cantSplit/>
          <w:trHeight w:val="31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3A5CF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0C2174"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6C36C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Хэсэг байшинтын туурь</w:t>
            </w:r>
          </w:p>
        </w:tc>
      </w:tr>
      <w:tr w:rsidR="00000000" w14:paraId="48697517"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299A1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3.</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0A5AA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Мандах</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436AE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Сүйхэнтийн палеонтологийн дурсгалт газар</w:t>
            </w:r>
          </w:p>
        </w:tc>
      </w:tr>
      <w:tr w:rsidR="00000000" w14:paraId="61EE0572"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BDC44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4.</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1FB83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Хатанбулаг</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EB5A2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Эргилийн зоон палеонтологийн дурсгалт газар</w:t>
            </w:r>
          </w:p>
        </w:tc>
      </w:tr>
      <w:tr w:rsidR="00000000" w14:paraId="05D775DE"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53D5B0"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5.</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396A4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xml:space="preserve">Сайншанд </w:t>
            </w:r>
            <w:r>
              <w:rPr>
                <w:rStyle w:val="Emphasis"/>
                <w:rFonts w:eastAsia="Times New Roman"/>
                <w:color w:val="000000"/>
                <w:sz w:val="18"/>
                <w:szCs w:val="18"/>
                <w:lang w:val="mn-MN"/>
              </w:rPr>
              <w:t>(Засгийн газрын 2021 оны 179 дүгээр тогтоолоор нэмсэн)</w:t>
            </w:r>
            <w:r>
              <w:rPr>
                <w:rFonts w:eastAsia="Times New Roman"/>
                <w:color w:val="000000"/>
                <w:sz w:val="18"/>
                <w:szCs w:val="18"/>
                <w:lang w:val="mn-MN"/>
              </w:rPr>
              <w:t xml:space="preserve"> </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AFC9A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Хамрын хийдийн туурь</w:t>
            </w:r>
          </w:p>
        </w:tc>
      </w:tr>
      <w:tr w:rsidR="00000000" w14:paraId="50087807"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D17E98"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6.</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F268D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Сайхандулаан </w:t>
            </w:r>
            <w:r>
              <w:rPr>
                <w:rStyle w:val="Emphasis"/>
                <w:rFonts w:eastAsia="Times New Roman"/>
                <w:color w:val="000000"/>
                <w:sz w:val="18"/>
                <w:szCs w:val="18"/>
                <w:lang w:val="mn-MN"/>
              </w:rPr>
              <w:t>(Засгийн газрын 2021 оны 179 дүгээр тогтоолоор нэмсэн)</w:t>
            </w:r>
            <w:r>
              <w:rPr>
                <w:rFonts w:eastAsia="Times New Roman"/>
                <w:color w:val="000000"/>
                <w:sz w:val="18"/>
                <w:szCs w:val="18"/>
                <w:lang w:val="mn-MN"/>
              </w:rPr>
              <w:t xml:space="preserve"> </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AD790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Хар хөтлийн палеонтологийн дурсгалт газар</w:t>
            </w:r>
          </w:p>
        </w:tc>
      </w:tr>
      <w:tr w:rsidR="00000000" w14:paraId="1E25ABCD" w14:textId="77777777">
        <w:trPr>
          <w:divId w:val="747119309"/>
          <w:cantSplit/>
          <w:trHeight w:val="375"/>
          <w:tblCellSpacing w:w="0" w:type="dxa"/>
        </w:trPr>
        <w:tc>
          <w:tcPr>
            <w:tcW w:w="90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F17BC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8. Дорнод аймаг</w:t>
            </w:r>
          </w:p>
        </w:tc>
      </w:tr>
      <w:tr w:rsidR="00000000" w14:paraId="3EAB1849"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3CA7B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1.</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FB2C4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Халхгол</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DEE2A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Их бурхантын цогцолбор дурсгал</w:t>
            </w:r>
          </w:p>
        </w:tc>
      </w:tr>
      <w:tr w:rsidR="00000000" w14:paraId="2E6CCA2E"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CF71A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47D1EE"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4D957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Шонх Таван толгойн хүн чулуун хөшөө</w:t>
            </w:r>
          </w:p>
        </w:tc>
      </w:tr>
      <w:tr w:rsidR="00000000" w14:paraId="0F88A11B"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95248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3.</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A6EC0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Цагаан-Овоо</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BA20C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Хэрлэн барс хотын туурь, суварга</w:t>
            </w:r>
          </w:p>
        </w:tc>
      </w:tr>
      <w:tr w:rsidR="00000000" w14:paraId="1B547D95" w14:textId="77777777">
        <w:trPr>
          <w:divId w:val="747119309"/>
          <w:cantSplit/>
          <w:trHeight w:val="405"/>
          <w:tblCellSpacing w:w="0" w:type="dxa"/>
        </w:trPr>
        <w:tc>
          <w:tcPr>
            <w:tcW w:w="90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99335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9. Дундговь аймаг</w:t>
            </w:r>
          </w:p>
        </w:tc>
      </w:tr>
      <w:tr w:rsidR="00000000" w14:paraId="499346B8"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628E3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F628E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Адаацаг</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8BC86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Сүм Хөхбүрдийн балгас</w:t>
            </w:r>
          </w:p>
        </w:tc>
      </w:tr>
      <w:tr w:rsidR="00000000" w14:paraId="46BF5FF3"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0CE91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56246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Баянжаргалан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BFDE4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Хүрэн духын палеонтологийн дурсгалт газар</w:t>
            </w:r>
          </w:p>
        </w:tc>
      </w:tr>
      <w:tr w:rsidR="00000000" w14:paraId="16BBD001"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D0C76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3.</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7F1B0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Гурвансайхан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3DB0F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Ярх уулын чулуун зэвсгийн үеийн бууц</w:t>
            </w:r>
          </w:p>
        </w:tc>
      </w:tr>
      <w:tr w:rsidR="00000000" w14:paraId="4445A6CF"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2764A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4.</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4DD7B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Өлзийт</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58D73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Дэл уулын хадны зураг, бичээс</w:t>
            </w:r>
          </w:p>
        </w:tc>
      </w:tr>
      <w:tr w:rsidR="00000000" w14:paraId="3C1B9959" w14:textId="77777777">
        <w:trPr>
          <w:divId w:val="747119309"/>
          <w:cantSplit/>
          <w:trHeight w:val="15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1D2BC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5.</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24CC8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Эрдэнэдалай</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C6439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Сангийн далай хийдийн Цогчин дуган</w:t>
            </w:r>
          </w:p>
        </w:tc>
      </w:tr>
      <w:tr w:rsidR="00000000" w14:paraId="2B307989"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D6CC9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6.</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38DDB"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15CB9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Үнстийн хийдийн Цогчин дуган</w:t>
            </w:r>
          </w:p>
        </w:tc>
      </w:tr>
      <w:tr w:rsidR="00000000" w14:paraId="6170AE7A" w14:textId="77777777">
        <w:trPr>
          <w:divId w:val="747119309"/>
          <w:cantSplit/>
          <w:trHeight w:val="405"/>
          <w:tblCellSpacing w:w="0" w:type="dxa"/>
        </w:trPr>
        <w:tc>
          <w:tcPr>
            <w:tcW w:w="90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B3452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10. Завхан аймаг</w:t>
            </w:r>
          </w:p>
        </w:tc>
      </w:tr>
      <w:tr w:rsidR="00000000" w14:paraId="083F1E6F" w14:textId="77777777">
        <w:trPr>
          <w:divId w:val="747119309"/>
          <w:cantSplit/>
          <w:trHeight w:val="15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E258E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79AD4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Алдархаан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F92CF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Мөнгөт хясааны хүн чулуун хөшөө</w:t>
            </w:r>
          </w:p>
        </w:tc>
      </w:tr>
      <w:tr w:rsidR="00000000" w14:paraId="1BD2D101" w14:textId="77777777">
        <w:trPr>
          <w:divId w:val="747119309"/>
          <w:cantSplit/>
          <w:trHeight w:val="15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7F30DB"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824C07"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AB75C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xml:space="preserve">Хөшөөтийн амны хүн чулуун хөшөө </w:t>
            </w:r>
            <w:r>
              <w:rPr>
                <w:rStyle w:val="Emphasis"/>
                <w:rFonts w:eastAsia="Times New Roman"/>
                <w:color w:val="000000"/>
                <w:sz w:val="18"/>
                <w:szCs w:val="18"/>
                <w:lang w:val="mn-MN"/>
              </w:rPr>
              <w:t>(Засгийн газрын 2021 оны 179 дүгээр тогтоолоор нэмсэн)</w:t>
            </w:r>
            <w:r>
              <w:rPr>
                <w:rFonts w:eastAsia="Times New Roman"/>
                <w:color w:val="000000"/>
                <w:sz w:val="18"/>
                <w:szCs w:val="18"/>
                <w:lang w:val="mn-MN"/>
              </w:rPr>
              <w:t xml:space="preserve"> </w:t>
            </w:r>
          </w:p>
        </w:tc>
      </w:tr>
      <w:tr w:rsidR="00000000" w14:paraId="6C63C4E9"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A8C83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3.</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14B57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Баянтэс</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81D8B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Хөх хошууны боомын булшнууд</w:t>
            </w:r>
          </w:p>
        </w:tc>
      </w:tr>
      <w:tr w:rsidR="00000000" w14:paraId="066C89E6"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86161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4.</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09EBC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Цэцэн-Уул</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A754C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Янживын шилийн хүн чулуун хөшөөд</w:t>
            </w:r>
          </w:p>
        </w:tc>
      </w:tr>
      <w:tr w:rsidR="00000000" w14:paraId="2FF52484"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F2FF1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5.</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30FA9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Шилүүстэй</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0A0F2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Дааган дэлийн цогцолбор дурсгал</w:t>
            </w:r>
          </w:p>
        </w:tc>
      </w:tr>
      <w:tr w:rsidR="00000000" w14:paraId="1D3F1B9C"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86966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5.</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44949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Яруу</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05D81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Хөшөөтийн амны хүн чулуун хөшөө </w:t>
            </w:r>
            <w:r>
              <w:rPr>
                <w:rStyle w:val="Emphasis"/>
                <w:rFonts w:eastAsia="Times New Roman"/>
                <w:color w:val="000000"/>
                <w:sz w:val="18"/>
                <w:szCs w:val="18"/>
                <w:lang w:val="mn-MN"/>
              </w:rPr>
              <w:t>(Засгийн газрын 2021 оны 179 дүгээр тогтоолоор хассан)</w:t>
            </w:r>
            <w:r>
              <w:rPr>
                <w:rFonts w:eastAsia="Times New Roman"/>
                <w:color w:val="000000"/>
                <w:sz w:val="18"/>
                <w:szCs w:val="18"/>
                <w:lang w:val="mn-MN"/>
              </w:rPr>
              <w:t xml:space="preserve"> </w:t>
            </w:r>
          </w:p>
        </w:tc>
      </w:tr>
      <w:tr w:rsidR="00000000" w14:paraId="36EEB547"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12E6D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6.</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2DD425"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30385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Яруугийн голын хүн чулуун хөшөөд</w:t>
            </w:r>
          </w:p>
        </w:tc>
      </w:tr>
      <w:tr w:rsidR="00000000" w14:paraId="439882A0"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AD43CC"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7.</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0EF59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Цагаанчулуут</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F0DE9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xml:space="preserve">Хяларын өвөлжөөний хадны зураг </w:t>
            </w:r>
            <w:r>
              <w:rPr>
                <w:rStyle w:val="Emphasis"/>
                <w:rFonts w:eastAsia="Times New Roman"/>
                <w:color w:val="000000"/>
                <w:sz w:val="18"/>
                <w:szCs w:val="18"/>
                <w:lang w:val="mn-MN"/>
              </w:rPr>
              <w:t>(Засгийн газрын 2024 оны 65 дугаар тогтоолоор нэмсэн)</w:t>
            </w:r>
            <w:r>
              <w:rPr>
                <w:rFonts w:eastAsia="Times New Roman"/>
                <w:color w:val="000000"/>
                <w:sz w:val="18"/>
                <w:szCs w:val="18"/>
                <w:lang w:val="mn-MN"/>
              </w:rPr>
              <w:t xml:space="preserve"> </w:t>
            </w:r>
          </w:p>
        </w:tc>
      </w:tr>
      <w:tr w:rsidR="00000000" w14:paraId="18B641BB" w14:textId="77777777">
        <w:trPr>
          <w:divId w:val="747119309"/>
          <w:cantSplit/>
          <w:trHeight w:val="405"/>
          <w:tblCellSpacing w:w="0" w:type="dxa"/>
        </w:trPr>
        <w:tc>
          <w:tcPr>
            <w:tcW w:w="90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D8154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11. Орхон аймаг</w:t>
            </w:r>
          </w:p>
        </w:tc>
      </w:tr>
      <w:tr w:rsidR="00000000" w14:paraId="17A9E395"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04681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1.</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1A2D4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Жаргалант</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48888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Айрагийн гозгорын оршуулгын газар</w:t>
            </w:r>
          </w:p>
        </w:tc>
      </w:tr>
      <w:tr w:rsidR="00000000" w14:paraId="08BF2807" w14:textId="77777777">
        <w:trPr>
          <w:divId w:val="747119309"/>
          <w:cantSplit/>
          <w:trHeight w:val="420"/>
          <w:tblCellSpacing w:w="0" w:type="dxa"/>
        </w:trPr>
        <w:tc>
          <w:tcPr>
            <w:tcW w:w="90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8C845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12. Өвөрхангай аймаг</w:t>
            </w:r>
          </w:p>
        </w:tc>
      </w:tr>
      <w:tr w:rsidR="00000000" w14:paraId="4DCF6E80"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6F3D3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1.</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8CCC1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Баруунбаян-Улаан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7F398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Андай сайр, Шанд гол, Таацын гол, Татал голын палеонтологийн дурсгалт газрууд</w:t>
            </w:r>
          </w:p>
        </w:tc>
      </w:tr>
      <w:tr w:rsidR="00000000" w14:paraId="18F95BE4" w14:textId="77777777">
        <w:trPr>
          <w:divId w:val="747119309"/>
          <w:cantSplit/>
          <w:trHeight w:val="31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CEF8A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2.</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25AB1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Бат-Өлзийт</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220A7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Төвхөн хийд</w:t>
            </w:r>
          </w:p>
        </w:tc>
      </w:tr>
      <w:tr w:rsidR="00000000" w14:paraId="7A408D62"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4704A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lastRenderedPageBreak/>
              <w:t> 3.</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8B72A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Гучин-Ус</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BA830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Өөшийн нуруу, Хөөвөрийн палеонтологийн дурсгалт газар</w:t>
            </w:r>
          </w:p>
        </w:tc>
      </w:tr>
      <w:tr w:rsidR="00000000" w14:paraId="565DE0B4"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7CE882"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F07919"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62A4E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xml:space="preserve">Паалуугийн хадны зураг </w:t>
            </w:r>
            <w:r>
              <w:rPr>
                <w:rStyle w:val="Emphasis"/>
                <w:rFonts w:eastAsia="Times New Roman"/>
                <w:color w:val="000000"/>
                <w:sz w:val="18"/>
                <w:szCs w:val="18"/>
                <w:lang w:val="mn-MN"/>
              </w:rPr>
              <w:t>(Засгийн газрын 2021 оны 179 дүгээр тогтоолоор нэмсэн)</w:t>
            </w:r>
            <w:r>
              <w:rPr>
                <w:rFonts w:eastAsia="Times New Roman"/>
                <w:color w:val="000000"/>
                <w:sz w:val="18"/>
                <w:szCs w:val="18"/>
                <w:lang w:val="mn-MN"/>
              </w:rPr>
              <w:t xml:space="preserve"> </w:t>
            </w:r>
          </w:p>
        </w:tc>
      </w:tr>
      <w:tr w:rsidR="00000000" w14:paraId="30DCE4C4"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82339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5.</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028F7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Уянга</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4666A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Онгийн голын цогцолбор дурсгал</w:t>
            </w:r>
          </w:p>
        </w:tc>
      </w:tr>
      <w:tr w:rsidR="00000000" w14:paraId="4C3BF6DC"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4113B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6.</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9E052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Хайрхандулаан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38B9C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Хөгшин тээлийн балгас</w:t>
            </w:r>
          </w:p>
        </w:tc>
      </w:tr>
      <w:tr w:rsidR="00000000" w14:paraId="5C3FC29D"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7A418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7..</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305ED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Хархорин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B40C1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Гүмбийн дэнжийн буган чулуун хөшөө</w:t>
            </w:r>
          </w:p>
        </w:tc>
      </w:tr>
      <w:tr w:rsidR="00000000" w14:paraId="72445B1E"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19E42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8..</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530503"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F4113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Зараа толгойн зураг, бичээс</w:t>
            </w:r>
          </w:p>
        </w:tc>
      </w:tr>
      <w:tr w:rsidR="00000000" w14:paraId="29786E23"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68715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9.</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D07EDB"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9F5B2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Мойлтын амны чулуун зэвсгийн бууц</w:t>
            </w:r>
          </w:p>
        </w:tc>
      </w:tr>
      <w:tr w:rsidR="00000000" w14:paraId="3FEF3939"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260A7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6B165F"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46106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Мэлхий толгойн туурь, мэлхий чулуу</w:t>
            </w:r>
          </w:p>
        </w:tc>
      </w:tr>
      <w:tr w:rsidR="00000000" w14:paraId="7C2F0A6E"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730D5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11.</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D3569C"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AE8B9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Ханджамцын суварга</w:t>
            </w:r>
          </w:p>
        </w:tc>
      </w:tr>
      <w:tr w:rsidR="00000000" w14:paraId="5C16E1F1" w14:textId="77777777">
        <w:trPr>
          <w:divId w:val="747119309"/>
          <w:cantSplit/>
          <w:trHeight w:val="13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B01C9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45A5CD"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F64DE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Хархорум хотын туурь, чулуун яст мэлхий</w:t>
            </w:r>
          </w:p>
        </w:tc>
      </w:tr>
      <w:tr w:rsidR="00000000" w14:paraId="0D94CDA6"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E6CAA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F8EB97"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72DCF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Шанхын хийдийн дуганууд</w:t>
            </w:r>
          </w:p>
        </w:tc>
      </w:tr>
      <w:tr w:rsidR="00000000" w14:paraId="3CB65715"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A216F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5814BE"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207F0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Эрдэнэ зуу хийдийн цогцолбор</w:t>
            </w:r>
          </w:p>
        </w:tc>
      </w:tr>
      <w:tr w:rsidR="00000000" w14:paraId="03083571" w14:textId="77777777">
        <w:trPr>
          <w:divId w:val="747119309"/>
          <w:cantSplit/>
          <w:trHeight w:val="345"/>
          <w:tblCellSpacing w:w="0" w:type="dxa"/>
        </w:trPr>
        <w:tc>
          <w:tcPr>
            <w:tcW w:w="90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37A02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13. Өмнөговь аймаг</w:t>
            </w:r>
          </w:p>
        </w:tc>
      </w:tr>
      <w:tr w:rsidR="00000000" w14:paraId="0FA74B29" w14:textId="77777777">
        <w:trPr>
          <w:divId w:val="747119309"/>
          <w:cantSplit/>
          <w:trHeight w:val="12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F6DCC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80CF5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Булган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9FB9C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Баянзаг, Төгрөгийн ширээ, Авдрант, Алаг тээгийн палеонтологийн дурсгалт газар</w:t>
            </w:r>
          </w:p>
        </w:tc>
      </w:tr>
      <w:tr w:rsidR="00000000" w14:paraId="146D34AA" w14:textId="77777777">
        <w:trPr>
          <w:divId w:val="747119309"/>
          <w:cantSplit/>
          <w:trHeight w:val="27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FB100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A2B5DB"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27802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Баянзагийн чулуун зэвсгийн дурсгалт газар</w:t>
            </w:r>
          </w:p>
        </w:tc>
      </w:tr>
      <w:tr w:rsidR="00000000" w14:paraId="26E00E1B" w14:textId="77777777">
        <w:trPr>
          <w:divId w:val="747119309"/>
          <w:cantSplit/>
          <w:trHeight w:val="31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8A09F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AD2904"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0B419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Цахиуртын хөндий чулуун зэвсгийн дархны газар</w:t>
            </w:r>
          </w:p>
        </w:tc>
      </w:tr>
      <w:tr w:rsidR="00000000" w14:paraId="35A775A9" w14:textId="77777777">
        <w:trPr>
          <w:divId w:val="747119309"/>
          <w:cantSplit/>
          <w:trHeight w:val="90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89E9E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4.</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DE9FA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Гурвантэс</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9EA83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Хэрмийн цав, Цагаан хошуу, Бүгийн цав, Гурилын цав, Алтан-Уул, Нэмэгт, Ухаа толгодын палеонтологийн дурсгалт газар</w:t>
            </w:r>
          </w:p>
        </w:tc>
      </w:tr>
      <w:tr w:rsidR="00000000" w14:paraId="59D2F7E5"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5992A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5.</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5C351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Манлай</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6C6E5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Могойн дэлийн палеонтологийн дурсгалт газар</w:t>
            </w:r>
          </w:p>
        </w:tc>
      </w:tr>
      <w:tr w:rsidR="00000000" w14:paraId="7653EE70"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7CEDA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6.</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B6C564"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BF420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Шар цавын палеонтологийн дурсгалт газар</w:t>
            </w:r>
          </w:p>
        </w:tc>
      </w:tr>
      <w:tr w:rsidR="00000000" w14:paraId="22B0D41D"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EF22D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7.</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1972F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Номгон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5B6EA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Бичигтийн хадны зураг</w:t>
            </w:r>
          </w:p>
        </w:tc>
      </w:tr>
      <w:tr w:rsidR="00000000" w14:paraId="0629B0F9" w14:textId="77777777">
        <w:trPr>
          <w:divId w:val="747119309"/>
          <w:cantSplit/>
          <w:trHeight w:val="13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C60F0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8.</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3BB67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Ханбогд</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D2F5B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Байшин цав, Хуурай цав, Үрэлбэ, Амтгайн палеонтологийн дурсгалт газрууд</w:t>
            </w:r>
          </w:p>
        </w:tc>
      </w:tr>
      <w:tr w:rsidR="00000000" w14:paraId="08DBBCEE" w14:textId="77777777">
        <w:trPr>
          <w:divId w:val="747119309"/>
          <w:cantSplit/>
          <w:trHeight w:val="31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76F01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9.</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E65017"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9B6E1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Дэмчигийн хийд, Эрээтийн хийд, Цогзолын хийдийн туурь</w:t>
            </w:r>
          </w:p>
        </w:tc>
      </w:tr>
      <w:tr w:rsidR="00000000" w14:paraId="0EA5CE24"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EBB61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B4D8E9"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F22C9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Жавхлант хайрханы хадны зураг</w:t>
            </w:r>
          </w:p>
        </w:tc>
      </w:tr>
      <w:tr w:rsidR="00000000" w14:paraId="3EA19BA3"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E1E56B"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11.</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2ADF09"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BB39B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xml:space="preserve">Мангасын хүрээ </w:t>
            </w:r>
            <w:r>
              <w:rPr>
                <w:rStyle w:val="Emphasis"/>
                <w:rFonts w:eastAsia="Times New Roman"/>
                <w:color w:val="000000"/>
                <w:sz w:val="18"/>
                <w:szCs w:val="18"/>
                <w:lang w:val="mn-MN"/>
              </w:rPr>
              <w:t>(Засгийн газрын 2021 оны 179 дүгээр тогтоолоор нэмсэн)</w:t>
            </w:r>
            <w:r>
              <w:rPr>
                <w:rFonts w:eastAsia="Times New Roman"/>
                <w:color w:val="000000"/>
                <w:sz w:val="18"/>
                <w:szCs w:val="18"/>
                <w:lang w:val="mn-MN"/>
              </w:rPr>
              <w:t xml:space="preserve"> </w:t>
            </w:r>
          </w:p>
        </w:tc>
      </w:tr>
      <w:tr w:rsidR="00000000" w14:paraId="219E2870"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DC8F9C"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12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7E33E2"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99214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Хавиргын зоон палеонтологийн дурсгалт газар </w:t>
            </w:r>
            <w:r>
              <w:rPr>
                <w:rStyle w:val="Emphasis"/>
                <w:rFonts w:eastAsia="Times New Roman"/>
                <w:color w:val="000000"/>
                <w:sz w:val="18"/>
                <w:szCs w:val="18"/>
                <w:lang w:val="mn-MN"/>
              </w:rPr>
              <w:t>(Засгийн газрын 2021 оны 179 дүгээр тогтоолоор нэмсэн)</w:t>
            </w:r>
            <w:r>
              <w:rPr>
                <w:rFonts w:eastAsia="Times New Roman"/>
                <w:color w:val="000000"/>
                <w:sz w:val="18"/>
                <w:szCs w:val="18"/>
                <w:lang w:val="mn-MN"/>
              </w:rPr>
              <w:t xml:space="preserve"> </w:t>
            </w:r>
          </w:p>
        </w:tc>
      </w:tr>
      <w:tr w:rsidR="00000000" w14:paraId="4412B72B"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82186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13.</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EEAE0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Цогт-Овоо</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96825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Алгуй-Улаан цавын палеонтологийн дурсгалт газар</w:t>
            </w:r>
          </w:p>
        </w:tc>
      </w:tr>
      <w:tr w:rsidR="00000000" w14:paraId="1A2F38A1" w14:textId="77777777">
        <w:trPr>
          <w:divId w:val="747119309"/>
          <w:cantSplit/>
          <w:trHeight w:val="450"/>
          <w:tblCellSpacing w:w="0" w:type="dxa"/>
        </w:trPr>
        <w:tc>
          <w:tcPr>
            <w:tcW w:w="90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09C09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14. Сүхбаатар аймаг</w:t>
            </w:r>
          </w:p>
        </w:tc>
      </w:tr>
      <w:tr w:rsidR="00000000" w14:paraId="3832F58C" w14:textId="77777777">
        <w:trPr>
          <w:divId w:val="747119309"/>
          <w:cantSplit/>
          <w:trHeight w:val="10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9C3A0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6BDC1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Дарьганга</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E7304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Алтан овооны хүн чулуун хөшөөд</w:t>
            </w:r>
          </w:p>
        </w:tc>
      </w:tr>
      <w:tr w:rsidR="00000000" w14:paraId="6253FF36" w14:textId="77777777">
        <w:trPr>
          <w:divId w:val="747119309"/>
          <w:cantSplit/>
          <w:trHeight w:val="10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02BDB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352F16"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5C206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Ламтын хүн чулуун хөшөөд</w:t>
            </w:r>
          </w:p>
        </w:tc>
      </w:tr>
      <w:tr w:rsidR="00000000" w14:paraId="2D89F8F2"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72ABC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3415F6"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3B21B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Хөргийн хөндийн хүн чулуун хөшөөд</w:t>
            </w:r>
          </w:p>
        </w:tc>
      </w:tr>
      <w:tr w:rsidR="00000000" w14:paraId="0DB18918" w14:textId="77777777">
        <w:trPr>
          <w:divId w:val="747119309"/>
          <w:cantSplit/>
          <w:trHeight w:val="10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2038F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4.</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36993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Мөнххаан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A107B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Устай бургастайн чулуун зэвсгийн бууц</w:t>
            </w:r>
          </w:p>
        </w:tc>
      </w:tr>
      <w:tr w:rsidR="00000000" w14:paraId="675010CD"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E5052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5.</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02B1A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Наран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665EC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Сөдөтийн цагаан чулууны бичээс</w:t>
            </w:r>
          </w:p>
        </w:tc>
      </w:tr>
      <w:tr w:rsidR="00000000" w14:paraId="519386CB"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A16E0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6.</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05D49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Онгон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B854A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Таван толгойн цогцолбор дурсгал</w:t>
            </w:r>
          </w:p>
        </w:tc>
      </w:tr>
      <w:tr w:rsidR="00000000" w14:paraId="53114DF9"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A6FF9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7.</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A77E79"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ABBA2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Шивээтийн хүн чулуун хөшөөд</w:t>
            </w:r>
          </w:p>
        </w:tc>
      </w:tr>
      <w:tr w:rsidR="00000000" w14:paraId="06998669"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E92132"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8.</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AB6FE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Түвшинширээ</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F0CA9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xml:space="preserve">Донгойн ширээний цогцолбор дурсгал </w:t>
            </w:r>
            <w:r>
              <w:rPr>
                <w:rStyle w:val="Emphasis"/>
                <w:rFonts w:eastAsia="Times New Roman"/>
                <w:color w:val="000000"/>
                <w:sz w:val="18"/>
                <w:szCs w:val="18"/>
                <w:lang w:val="mn-MN"/>
              </w:rPr>
              <w:t>(Засгийн газрын 2024 оны 65 дугаар тогтоолоор нэмсэн)</w:t>
            </w:r>
            <w:r>
              <w:rPr>
                <w:rFonts w:eastAsia="Times New Roman"/>
                <w:color w:val="000000"/>
                <w:sz w:val="18"/>
                <w:szCs w:val="18"/>
                <w:lang w:val="mn-MN"/>
              </w:rPr>
              <w:t xml:space="preserve"> </w:t>
            </w:r>
          </w:p>
        </w:tc>
      </w:tr>
      <w:tr w:rsidR="00000000" w14:paraId="2E9620FC" w14:textId="77777777">
        <w:trPr>
          <w:divId w:val="747119309"/>
          <w:cantSplit/>
          <w:trHeight w:val="420"/>
          <w:tblCellSpacing w:w="0" w:type="dxa"/>
        </w:trPr>
        <w:tc>
          <w:tcPr>
            <w:tcW w:w="90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C6256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15. Сэлэнгэ аймаг</w:t>
            </w:r>
          </w:p>
        </w:tc>
      </w:tr>
      <w:tr w:rsidR="00000000" w14:paraId="7F235378" w14:textId="77777777">
        <w:trPr>
          <w:divId w:val="747119309"/>
          <w:cantSplit/>
          <w:trHeight w:val="24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7C365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3D9CC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Алтанбулаг</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B4F4E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Ардын намын Төв хороо, Түр Засгийн газар байрлаж байсан байшин</w:t>
            </w:r>
          </w:p>
        </w:tc>
      </w:tr>
      <w:tr w:rsidR="00000000" w14:paraId="3CB04F0D" w14:textId="77777777">
        <w:trPr>
          <w:divId w:val="747119309"/>
          <w:cantSplit/>
          <w:trHeight w:val="31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462CF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38AC4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Баруунбүрэн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359C0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Амарбаясгалант хийдийн цогцолбор</w:t>
            </w:r>
          </w:p>
        </w:tc>
      </w:tr>
      <w:tr w:rsidR="00000000" w14:paraId="3222EA0A" w14:textId="77777777">
        <w:trPr>
          <w:divId w:val="747119309"/>
          <w:cantSplit/>
          <w:trHeight w:val="31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D585B4"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3.</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773E6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xml:space="preserve">Мандал </w:t>
            </w:r>
            <w:r>
              <w:rPr>
                <w:rStyle w:val="Emphasis"/>
                <w:rFonts w:eastAsia="Times New Roman"/>
                <w:color w:val="000000"/>
                <w:sz w:val="18"/>
                <w:szCs w:val="18"/>
                <w:lang w:val="mn-MN"/>
              </w:rPr>
              <w:t>(Засгийн газрын 2021 оны 179 дүгээр тогтоолоор нэмсэн)</w:t>
            </w:r>
            <w:r>
              <w:rPr>
                <w:rFonts w:eastAsia="Times New Roman"/>
                <w:color w:val="000000"/>
                <w:sz w:val="18"/>
                <w:szCs w:val="18"/>
                <w:lang w:val="mn-MN"/>
              </w:rPr>
              <w:t xml:space="preserve"> </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A0EFF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Бороогийн дөрвөлжин</w:t>
            </w:r>
          </w:p>
        </w:tc>
      </w:tr>
      <w:tr w:rsidR="00000000" w14:paraId="4B523BA5" w14:textId="77777777">
        <w:trPr>
          <w:divId w:val="747119309"/>
          <w:cantSplit/>
          <w:trHeight w:val="360"/>
          <w:tblCellSpacing w:w="0" w:type="dxa"/>
        </w:trPr>
        <w:tc>
          <w:tcPr>
            <w:tcW w:w="90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795F8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16. Төв аймаг</w:t>
            </w:r>
          </w:p>
        </w:tc>
      </w:tr>
      <w:tr w:rsidR="00000000" w14:paraId="7FC7E664"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C709F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lastRenderedPageBreak/>
              <w:t>1.</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D6836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Алтанбулаг</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7AE59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Өнгөтийн цогцолбор дурсгал</w:t>
            </w:r>
          </w:p>
        </w:tc>
      </w:tr>
      <w:tr w:rsidR="00000000" w14:paraId="7B355294"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DE7E2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9B0A92"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F1397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Морин толгойн булшнууд</w:t>
            </w:r>
          </w:p>
        </w:tc>
      </w:tr>
      <w:tr w:rsidR="00000000" w14:paraId="00B7F50A"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ADF04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3.</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E6BB2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Батсүмбэр, Борнуур</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A7140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Ноён уулын Хүннүгийн язгууртны оршуулгын газар</w:t>
            </w:r>
          </w:p>
        </w:tc>
      </w:tr>
      <w:tr w:rsidR="00000000" w14:paraId="0F5E9422"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401F5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4.</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FFABA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Баянжаргалан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699AA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Гуа дов</w:t>
            </w:r>
          </w:p>
        </w:tc>
      </w:tr>
      <w:tr w:rsidR="00000000" w14:paraId="06A58A15"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65929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5.</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B474F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Баянцагаан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F8175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Гашуун балгастайн гэрэлт хөшөө</w:t>
            </w:r>
          </w:p>
        </w:tc>
      </w:tr>
      <w:tr w:rsidR="00000000" w14:paraId="7196AEF1"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AEF0B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6.</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547E75"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84254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Хүүхэн хонгорын хүн чулуун хөшөөд</w:t>
            </w:r>
          </w:p>
        </w:tc>
      </w:tr>
      <w:tr w:rsidR="00000000" w14:paraId="69C5374F"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C23C7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7.</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95ED02"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B2286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Чихэртийн зоон хүннүгийн оршуулгын газар</w:t>
            </w:r>
          </w:p>
        </w:tc>
      </w:tr>
      <w:tr w:rsidR="00000000" w14:paraId="5BB2B667" w14:textId="77777777">
        <w:trPr>
          <w:divId w:val="747119309"/>
          <w:cantSplit/>
          <w:trHeight w:val="31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E7C98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8.</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2A6B1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Борнуур</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5A927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Бороогийн суурин</w:t>
            </w:r>
          </w:p>
        </w:tc>
      </w:tr>
      <w:tr w:rsidR="00000000" w14:paraId="6364C6B5"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0C63F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9.</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63A65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Дэлгэрхаан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F126A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Дуутын хар чулууны бичээс</w:t>
            </w:r>
          </w:p>
        </w:tc>
      </w:tr>
      <w:tr w:rsidR="00000000" w14:paraId="65ECD104"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27F92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8D25A2"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E965A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Их хөшөөтийн цогцолбор дурсгал</w:t>
            </w:r>
          </w:p>
        </w:tc>
      </w:tr>
      <w:tr w:rsidR="00000000" w14:paraId="0A0224E2"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1B662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11.</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2A24D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Зуунмод</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D3CA3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Манзуширын хийдийн туурь, бурхадын зураг</w:t>
            </w:r>
          </w:p>
        </w:tc>
      </w:tr>
      <w:tr w:rsidR="00000000" w14:paraId="532CE88F"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4DB7B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12.</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8D912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Мөнгөнморьт</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05EB9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Бүрхийн дөрвөлжин</w:t>
            </w:r>
          </w:p>
        </w:tc>
      </w:tr>
      <w:tr w:rsidR="00000000" w14:paraId="0438E5F1"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E29FD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1A2E62"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72191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Сарьдагийн хийдийн туурь</w:t>
            </w:r>
          </w:p>
        </w:tc>
      </w:tr>
      <w:tr w:rsidR="00000000" w14:paraId="00FFDC86"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DA019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7B58FD"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11D40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Тэрэлжийн дөрвөлжин</w:t>
            </w:r>
          </w:p>
        </w:tc>
      </w:tr>
      <w:tr w:rsidR="00000000" w14:paraId="0168B312"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BBBB3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15.</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097F0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Өндөрширээт</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5BA8D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Уянгын үзүүрийн хадны зураг</w:t>
            </w:r>
          </w:p>
        </w:tc>
      </w:tr>
      <w:tr w:rsidR="00000000" w14:paraId="6CE901C8"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AA7C2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16.</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69AA0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Эрдэнэ</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ABB26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Гүнжийн сүмийн үлдэгдэл</w:t>
            </w:r>
          </w:p>
        </w:tc>
      </w:tr>
      <w:tr w:rsidR="00000000" w14:paraId="36A88A2D"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F659B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17.</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DCB40C"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F3FFC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Тоньюкукын цогцолбор дурсгал</w:t>
            </w:r>
          </w:p>
        </w:tc>
      </w:tr>
      <w:tr w:rsidR="00000000" w14:paraId="03ED6619"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C9B71D"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18.</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82BA6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Заамар</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36371E" w14:textId="77777777" w:rsidR="00000000" w:rsidRDefault="00000000">
            <w:pPr>
              <w:spacing w:line="180" w:lineRule="atLeast"/>
              <w:jc w:val="both"/>
              <w:rPr>
                <w:rFonts w:eastAsia="Times New Roman"/>
                <w:color w:val="000000"/>
                <w:sz w:val="18"/>
                <w:szCs w:val="18"/>
                <w:lang w:val="mn-MN"/>
              </w:rPr>
            </w:pPr>
            <w:r>
              <w:rPr>
                <w:rFonts w:eastAsia="Times New Roman"/>
                <w:color w:val="000000"/>
                <w:sz w:val="18"/>
                <w:szCs w:val="18"/>
                <w:lang w:val="mn-MN"/>
              </w:rPr>
              <w:t xml:space="preserve">Хэрмэн дэнжийн балгас </w:t>
            </w:r>
            <w:r>
              <w:rPr>
                <w:rStyle w:val="Emphasis"/>
                <w:rFonts w:eastAsia="Times New Roman"/>
                <w:color w:val="000000"/>
                <w:sz w:val="18"/>
                <w:szCs w:val="18"/>
                <w:lang w:val="mn-MN"/>
              </w:rPr>
              <w:t>(Засгийн газрын 2024 оны 65 дугаар тогтоолоор нэмсэн)</w:t>
            </w:r>
            <w:r>
              <w:rPr>
                <w:rFonts w:eastAsia="Times New Roman"/>
                <w:color w:val="000000"/>
                <w:sz w:val="18"/>
                <w:szCs w:val="18"/>
                <w:lang w:val="mn-MN"/>
              </w:rPr>
              <w:t xml:space="preserve"> </w:t>
            </w:r>
          </w:p>
        </w:tc>
      </w:tr>
      <w:tr w:rsidR="00000000" w14:paraId="56642C7B" w14:textId="77777777">
        <w:trPr>
          <w:divId w:val="747119309"/>
          <w:cantSplit/>
          <w:trHeight w:val="450"/>
          <w:tblCellSpacing w:w="0" w:type="dxa"/>
        </w:trPr>
        <w:tc>
          <w:tcPr>
            <w:tcW w:w="90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728BA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17. Увс аймаг</w:t>
            </w:r>
          </w:p>
        </w:tc>
      </w:tr>
      <w:tr w:rsidR="00000000" w14:paraId="4A16AB8B"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0B47F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1.</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D4D46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Давст</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E54F0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Бор нурганы хүн чулуун хөшөөд</w:t>
            </w:r>
          </w:p>
        </w:tc>
      </w:tr>
      <w:tr w:rsidR="00000000" w14:paraId="1D6BD958"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BFDD3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2.</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96927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Зүүнхангай</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7EF43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Зураагийн улаан хадны зураг</w:t>
            </w:r>
          </w:p>
        </w:tc>
      </w:tr>
      <w:tr w:rsidR="00000000" w14:paraId="44A59AAD"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7DC60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3.</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2207A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Сагил</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8D669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Дунд Турагийн хад үзүүрийн хадны зураг</w:t>
            </w:r>
          </w:p>
        </w:tc>
      </w:tr>
      <w:tr w:rsidR="00000000" w14:paraId="1B826E94"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2BC74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899064"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7527B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Можоогийн хадны зураг</w:t>
            </w:r>
          </w:p>
        </w:tc>
      </w:tr>
      <w:tr w:rsidR="00000000" w14:paraId="30783BB8"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D8F35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5.</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FC26B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Тариалан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656FA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Халхайтын дэнжийн цогцолбор дурсгал</w:t>
            </w:r>
          </w:p>
        </w:tc>
      </w:tr>
      <w:tr w:rsidR="00000000" w14:paraId="38828890" w14:textId="77777777">
        <w:trPr>
          <w:divId w:val="747119309"/>
          <w:cantSplit/>
          <w:trHeight w:val="10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97DF9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6.</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69138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Хяргас</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1EBE9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Да лам Цэрэнчимэдийн гэрэлт хөшөө</w:t>
            </w:r>
          </w:p>
        </w:tc>
      </w:tr>
      <w:tr w:rsidR="00000000" w14:paraId="1BDF6AC5" w14:textId="77777777">
        <w:trPr>
          <w:divId w:val="747119309"/>
          <w:cantSplit/>
          <w:trHeight w:val="10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BDD0C3"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7.</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FE712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Өмнөговь</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47B45F" w14:textId="77777777" w:rsidR="00000000" w:rsidRDefault="00000000">
            <w:pPr>
              <w:spacing w:line="180" w:lineRule="atLeast"/>
              <w:jc w:val="both"/>
              <w:rPr>
                <w:rFonts w:eastAsia="Times New Roman"/>
                <w:color w:val="000000"/>
                <w:sz w:val="18"/>
                <w:szCs w:val="18"/>
                <w:lang w:val="mn-MN"/>
              </w:rPr>
            </w:pPr>
            <w:r>
              <w:rPr>
                <w:rFonts w:eastAsia="Times New Roman"/>
                <w:color w:val="000000"/>
                <w:sz w:val="18"/>
                <w:szCs w:val="18"/>
                <w:lang w:val="mn-MN"/>
              </w:rPr>
              <w:t xml:space="preserve">Шар булгийн Онцын хадны зураг </w:t>
            </w:r>
            <w:r>
              <w:rPr>
                <w:rStyle w:val="Emphasis"/>
                <w:rFonts w:eastAsia="Times New Roman"/>
                <w:color w:val="000000"/>
                <w:sz w:val="18"/>
                <w:szCs w:val="18"/>
                <w:lang w:val="mn-MN"/>
              </w:rPr>
              <w:t>(Засгийн газрын 2024 оны 65 дугаар тогтоолоор нэмсэн)</w:t>
            </w:r>
            <w:r>
              <w:rPr>
                <w:rFonts w:eastAsia="Times New Roman"/>
                <w:color w:val="000000"/>
                <w:sz w:val="18"/>
                <w:szCs w:val="18"/>
                <w:lang w:val="mn-MN"/>
              </w:rPr>
              <w:t xml:space="preserve"> </w:t>
            </w:r>
          </w:p>
        </w:tc>
      </w:tr>
      <w:tr w:rsidR="00000000" w14:paraId="27900648" w14:textId="77777777">
        <w:trPr>
          <w:divId w:val="747119309"/>
          <w:cantSplit/>
          <w:trHeight w:val="450"/>
          <w:tblCellSpacing w:w="0" w:type="dxa"/>
        </w:trPr>
        <w:tc>
          <w:tcPr>
            <w:tcW w:w="90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0FBB4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18. Ховд аймаг</w:t>
            </w:r>
          </w:p>
        </w:tc>
      </w:tr>
      <w:tr w:rsidR="00000000" w14:paraId="3FF4FAE8"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4DC52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926B6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Манхан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2FF5C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Гурван цэнхэрийн агуйн хадны зураг</w:t>
            </w:r>
          </w:p>
        </w:tc>
      </w:tr>
      <w:tr w:rsidR="00000000" w14:paraId="1173E6AE" w14:textId="77777777">
        <w:trPr>
          <w:divId w:val="747119309"/>
          <w:cantSplit/>
          <w:trHeight w:val="13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4A7CD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A4D0F3"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F0C9A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Ишгэн толгойн хадны зураг</w:t>
            </w:r>
          </w:p>
        </w:tc>
      </w:tr>
      <w:tr w:rsidR="00000000" w14:paraId="7B8DC5E0" w14:textId="77777777">
        <w:trPr>
          <w:divId w:val="747119309"/>
          <w:cantSplit/>
          <w:trHeight w:val="12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6555B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96F3CD"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13C58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Тахилтын хотгорын Хүннүгийн язгууртны булш</w:t>
            </w:r>
          </w:p>
        </w:tc>
      </w:tr>
      <w:tr w:rsidR="00000000" w14:paraId="5D1CEF10"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ED09B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4.</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9A047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Мөнххайрхан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A9834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Улаан толгойн бичээс</w:t>
            </w:r>
          </w:p>
        </w:tc>
      </w:tr>
      <w:tr w:rsidR="00000000" w14:paraId="63D02D61"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0C173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5.</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E3BA7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Мөст</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74B85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Баянзүрхийн цогцолбор дурсгал</w:t>
            </w:r>
          </w:p>
        </w:tc>
      </w:tr>
      <w:tr w:rsidR="00000000" w14:paraId="592D2127"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69CB4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6.</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A8A2B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Үенч</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75F46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Ямаан усны хадны зураг</w:t>
            </w:r>
          </w:p>
        </w:tc>
      </w:tr>
      <w:tr w:rsidR="00000000" w14:paraId="5B14E66F" w14:textId="77777777">
        <w:trPr>
          <w:divId w:val="747119309"/>
          <w:cantSplit/>
          <w:trHeight w:val="31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5DAEE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7.</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0CD18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Ховд</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CF058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Сөртийн хөшөө чулуу</w:t>
            </w:r>
          </w:p>
        </w:tc>
      </w:tr>
      <w:tr w:rsidR="00000000" w14:paraId="40027615"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D925F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8.</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9245F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Цэцэг</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92779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Халиуны хөтлийн хүн чулуун хөшөө</w:t>
            </w:r>
          </w:p>
        </w:tc>
      </w:tr>
      <w:tr w:rsidR="00000000" w14:paraId="3D7B02BE"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78CD2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9.</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62727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Эрдэнэбүрэн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CDDBE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Цамбагаравын хадны зураг</w:t>
            </w:r>
          </w:p>
        </w:tc>
      </w:tr>
      <w:tr w:rsidR="00000000" w14:paraId="65D91F03"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24FF3A"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10.</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60237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Жаргалант</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3E874B" w14:textId="77777777" w:rsidR="00000000" w:rsidRDefault="00000000">
            <w:pPr>
              <w:spacing w:line="180" w:lineRule="atLeast"/>
              <w:jc w:val="both"/>
              <w:rPr>
                <w:rFonts w:eastAsia="Times New Roman"/>
                <w:color w:val="000000"/>
                <w:sz w:val="18"/>
                <w:szCs w:val="18"/>
                <w:lang w:val="mn-MN"/>
              </w:rPr>
            </w:pPr>
            <w:r>
              <w:rPr>
                <w:rFonts w:eastAsia="Times New Roman"/>
                <w:color w:val="000000"/>
                <w:sz w:val="18"/>
                <w:szCs w:val="18"/>
                <w:lang w:val="mn-MN"/>
              </w:rPr>
              <w:t xml:space="preserve">Сангийн хэрэм </w:t>
            </w:r>
            <w:r>
              <w:rPr>
                <w:rStyle w:val="Emphasis"/>
                <w:rFonts w:eastAsia="Times New Roman"/>
                <w:color w:val="000000"/>
                <w:sz w:val="18"/>
                <w:szCs w:val="18"/>
                <w:lang w:val="mn-MN"/>
              </w:rPr>
              <w:t>(Засгийн газрын 2024 оны 65 дугаар тогтоолоор нэмсэн)</w:t>
            </w:r>
            <w:r>
              <w:rPr>
                <w:rFonts w:eastAsia="Times New Roman"/>
                <w:color w:val="000000"/>
                <w:sz w:val="18"/>
                <w:szCs w:val="18"/>
                <w:lang w:val="mn-MN"/>
              </w:rPr>
              <w:t xml:space="preserve"> </w:t>
            </w:r>
          </w:p>
        </w:tc>
      </w:tr>
      <w:tr w:rsidR="00000000" w14:paraId="4E9D98A1" w14:textId="77777777">
        <w:trPr>
          <w:divId w:val="747119309"/>
          <w:cantSplit/>
          <w:trHeight w:val="495"/>
          <w:tblCellSpacing w:w="0" w:type="dxa"/>
        </w:trPr>
        <w:tc>
          <w:tcPr>
            <w:tcW w:w="90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879CF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19. Хөвсгөл аймаг</w:t>
            </w:r>
          </w:p>
        </w:tc>
      </w:tr>
      <w:tr w:rsidR="00000000" w14:paraId="10D47624"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F53DB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4D7E8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Алаг-Эрдэнэ</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FBF43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Эрхэлийн Улаантолгойн цогцолбор дурсгал</w:t>
            </w:r>
          </w:p>
        </w:tc>
      </w:tr>
      <w:tr w:rsidR="00000000" w14:paraId="7484BDF9"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C4F13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67607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Арбулаг</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EB9A2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Эрчүү хотын туурь</w:t>
            </w:r>
          </w:p>
        </w:tc>
      </w:tr>
      <w:tr w:rsidR="00000000" w14:paraId="3AD543AA"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78FF6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3.</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EBF01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Баянзүрх</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67312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Монгорцог, Хөнгөрцөгийн хадны зураг</w:t>
            </w:r>
          </w:p>
        </w:tc>
      </w:tr>
      <w:tr w:rsidR="00000000" w14:paraId="1E608117"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91A7D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4.</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E0260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Бүрэнтогтох</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20260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Уушигийн өврийн цогцолбор дурсгал</w:t>
            </w:r>
          </w:p>
        </w:tc>
      </w:tr>
      <w:tr w:rsidR="00000000" w14:paraId="17C744AD"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4503F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5.</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B5951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Галт</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263B8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xml:space="preserve">Хөшөөтийн дэнжийн цогцолбор дурсгал </w:t>
            </w:r>
            <w:r>
              <w:rPr>
                <w:rStyle w:val="Emphasis"/>
                <w:rFonts w:eastAsia="Times New Roman"/>
                <w:color w:val="000000"/>
                <w:sz w:val="18"/>
                <w:szCs w:val="18"/>
                <w:lang w:val="mn-MN"/>
              </w:rPr>
              <w:t>(Засгийн газрын 2021 оны 179 дүгээр тогтоолоор өөрчлөлт орсон)</w:t>
            </w:r>
            <w:r>
              <w:rPr>
                <w:rFonts w:eastAsia="Times New Roman"/>
                <w:color w:val="000000"/>
                <w:sz w:val="18"/>
                <w:szCs w:val="18"/>
                <w:lang w:val="mn-MN"/>
              </w:rPr>
              <w:t xml:space="preserve"> </w:t>
            </w:r>
          </w:p>
        </w:tc>
      </w:tr>
      <w:tr w:rsidR="00000000" w14:paraId="244A88A2"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A25A0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6.</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643BF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Төмөрбулаг</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5E78B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Зуны голын цогцолбор дурсгал</w:t>
            </w:r>
          </w:p>
        </w:tc>
      </w:tr>
      <w:tr w:rsidR="00000000" w14:paraId="766E0B71"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687B8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7.</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56D6B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Цагаан-Уул</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78C01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Бор хужирын буган чулуун хөшөөд</w:t>
            </w:r>
          </w:p>
        </w:tc>
      </w:tr>
      <w:tr w:rsidR="00000000" w14:paraId="240ED7B3"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B9ED2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lastRenderedPageBreak/>
              <w:t>8.</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CAE739"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15669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Хөшөөтийн цогцолбор дурсгал</w:t>
            </w:r>
          </w:p>
        </w:tc>
      </w:tr>
      <w:tr w:rsidR="00000000" w14:paraId="63B1E8CC"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75C41E"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9.</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F1A7C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Тариалан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BEB1A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xml:space="preserve">Зүлэгтийн голын буган чулуун хөшөөд </w:t>
            </w:r>
            <w:r>
              <w:rPr>
                <w:rStyle w:val="Emphasis"/>
                <w:rFonts w:eastAsia="Times New Roman"/>
                <w:color w:val="000000"/>
                <w:sz w:val="18"/>
                <w:szCs w:val="18"/>
                <w:lang w:val="mn-MN"/>
              </w:rPr>
              <w:t>(Засгийн газрын 2024 оны 65 дугаар тогтоолоор нэмсэн)</w:t>
            </w:r>
            <w:r>
              <w:rPr>
                <w:rFonts w:eastAsia="Times New Roman"/>
                <w:color w:val="000000"/>
                <w:sz w:val="18"/>
                <w:szCs w:val="18"/>
                <w:lang w:val="mn-MN"/>
              </w:rPr>
              <w:t xml:space="preserve"> </w:t>
            </w:r>
          </w:p>
        </w:tc>
      </w:tr>
      <w:tr w:rsidR="00000000" w14:paraId="2417F435" w14:textId="77777777">
        <w:trPr>
          <w:divId w:val="747119309"/>
          <w:cantSplit/>
          <w:trHeight w:val="405"/>
          <w:tblCellSpacing w:w="0" w:type="dxa"/>
        </w:trPr>
        <w:tc>
          <w:tcPr>
            <w:tcW w:w="90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3CBC7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20. Хэнтий аймаг</w:t>
            </w:r>
          </w:p>
        </w:tc>
      </w:tr>
      <w:tr w:rsidR="00000000" w14:paraId="0868CC4F"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00653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374E7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Батширээт</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C9E52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Өглөгчийн хэрэм</w:t>
            </w:r>
          </w:p>
        </w:tc>
      </w:tr>
      <w:tr w:rsidR="00000000" w14:paraId="6A2C8886" w14:textId="77777777">
        <w:trPr>
          <w:divId w:val="747119309"/>
          <w:cantSplit/>
          <w:trHeight w:val="31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729C9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EDEE93"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E64D3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Рашаан хадны цогцолбор дурсгал</w:t>
            </w:r>
          </w:p>
        </w:tc>
      </w:tr>
      <w:tr w:rsidR="00000000" w14:paraId="0B493BF2"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7E653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3.</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FD64A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Баян-Адрага</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0ABED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Дуурлиг нарсны Хүннүгийн язгууртны оршуулгын газар</w:t>
            </w:r>
          </w:p>
        </w:tc>
      </w:tr>
      <w:tr w:rsidR="00000000" w14:paraId="6580B63E"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8D589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4.</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8CF3C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Баянхутаг</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71A98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Сэрвэн хаалганы бичээс</w:t>
            </w:r>
          </w:p>
        </w:tc>
      </w:tr>
      <w:tr w:rsidR="00000000" w14:paraId="59DE25C2" w14:textId="77777777">
        <w:trPr>
          <w:divId w:val="747119309"/>
          <w:cantSplit/>
          <w:trHeight w:val="31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DC567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5.</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ED18C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Биндэр</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DD2B9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Борбулагийн булш</w:t>
            </w:r>
          </w:p>
        </w:tc>
      </w:tr>
      <w:tr w:rsidR="00000000" w14:paraId="4565596D" w14:textId="77777777">
        <w:trPr>
          <w:divId w:val="747119309"/>
          <w:cantSplit/>
          <w:trHeight w:val="31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5B5E8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6.</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45BC0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Дэлгэрхаан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4B3CB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Аваргын балгас</w:t>
            </w:r>
          </w:p>
        </w:tc>
      </w:tr>
      <w:tr w:rsidR="00000000" w14:paraId="27B5A2D3"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248AB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7.</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EB038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Жаргалтхаан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F1F7A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Дуулга уулын Хүннүгийн оршуулгын газар</w:t>
            </w:r>
          </w:p>
        </w:tc>
      </w:tr>
      <w:tr w:rsidR="00000000" w14:paraId="6F912706"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34349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8.</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D2910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Мөрөн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134D8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Салбар уулын бичээс</w:t>
            </w:r>
          </w:p>
        </w:tc>
      </w:tr>
      <w:tr w:rsidR="00000000" w14:paraId="7FEDFC38"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93173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9.</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EEE44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Өмнөдэлгэр</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B7B02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Балдан Бэрээвэн хийдийн цогцолбор, бурхадын зураг, бичээс</w:t>
            </w:r>
          </w:p>
        </w:tc>
      </w:tr>
      <w:tr w:rsidR="00000000" w14:paraId="3CCC02B2"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F1DCC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AF1EC0"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3B738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Дунд Жаргалантын цогцолбор дурсгал</w:t>
            </w:r>
          </w:p>
        </w:tc>
      </w:tr>
      <w:tr w:rsidR="00000000" w14:paraId="4EF16937"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903BC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11.</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524EA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Хэрлэн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A1601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Гэлэн гэх хүн чулуун хөшөө</w:t>
            </w:r>
          </w:p>
        </w:tc>
      </w:tr>
      <w:tr w:rsidR="00000000" w14:paraId="0FB7FBBE"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5E48A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164188"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DCB27B"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Цэцэн ханы ордны цогцолбор</w:t>
            </w:r>
          </w:p>
        </w:tc>
      </w:tr>
      <w:tr w:rsidR="00000000" w14:paraId="4B1CB27B"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416072"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13.</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1DC6A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Цэнхэрмандал</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5A312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xml:space="preserve">Цэнхэрмандалын бичээс </w:t>
            </w:r>
            <w:r>
              <w:rPr>
                <w:rStyle w:val="Emphasis"/>
                <w:rFonts w:eastAsia="Times New Roman"/>
                <w:color w:val="000000"/>
                <w:sz w:val="18"/>
                <w:szCs w:val="18"/>
                <w:lang w:val="mn-MN"/>
              </w:rPr>
              <w:t>(Засгийн газрын 2024 оны 65 дугаар тогтоолоор нэмсэн)</w:t>
            </w:r>
            <w:r>
              <w:rPr>
                <w:rFonts w:eastAsia="Times New Roman"/>
                <w:color w:val="000000"/>
                <w:sz w:val="18"/>
                <w:szCs w:val="18"/>
                <w:lang w:val="mn-MN"/>
              </w:rPr>
              <w:t xml:space="preserve"> </w:t>
            </w:r>
          </w:p>
        </w:tc>
      </w:tr>
      <w:tr w:rsidR="00000000" w14:paraId="146CEA55" w14:textId="77777777">
        <w:trPr>
          <w:divId w:val="747119309"/>
          <w:cantSplit/>
          <w:trHeight w:val="420"/>
          <w:tblCellSpacing w:w="0" w:type="dxa"/>
        </w:trPr>
        <w:tc>
          <w:tcPr>
            <w:tcW w:w="90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F8088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21. Улаанбаатар хот</w:t>
            </w:r>
          </w:p>
        </w:tc>
      </w:tr>
      <w:tr w:rsidR="00000000" w14:paraId="0986B98E"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6681F1"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93C3D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Баянгол</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CC8E9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Гандантэгчэнлин хийдийн цогцолбор</w:t>
            </w:r>
          </w:p>
        </w:tc>
      </w:tr>
      <w:tr w:rsidR="00000000" w14:paraId="41DE23F4" w14:textId="77777777">
        <w:trPr>
          <w:divId w:val="747119309"/>
          <w:cantSplit/>
          <w:trHeight w:val="60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8944B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2.</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1F03C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Баянзүрх</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E14343"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Ардын намын Төв хороо, Ардын Засгийн газар түр байрлаж байсан байшин</w:t>
            </w:r>
          </w:p>
        </w:tc>
      </w:tr>
      <w:tr w:rsidR="00000000" w14:paraId="168D6BDF"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160D7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0FBFE3"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4134A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Гачууртын амны хадны зураг</w:t>
            </w:r>
          </w:p>
        </w:tc>
      </w:tr>
      <w:tr w:rsidR="00000000" w14:paraId="741ECD4E"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6FF9E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D27C4A"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F7024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Дарь-Эхийн сүмийн чулуун багана, гол сүм</w:t>
            </w:r>
          </w:p>
        </w:tc>
      </w:tr>
      <w:tr w:rsidR="00000000" w14:paraId="232F8965"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B72B09"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FAE24A"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C831E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xml:space="preserve">Их тэнгэрийн амны хадны зураг </w:t>
            </w:r>
            <w:r>
              <w:rPr>
                <w:rStyle w:val="Emphasis"/>
                <w:rFonts w:eastAsia="Times New Roman"/>
                <w:color w:val="000000"/>
                <w:sz w:val="18"/>
                <w:szCs w:val="18"/>
                <w:lang w:val="mn-MN"/>
              </w:rPr>
              <w:t>(Засгийн газрын 2021 оны 179 дүгээр тогтоолоор нэмсэн)</w:t>
            </w:r>
            <w:r>
              <w:rPr>
                <w:rFonts w:eastAsia="Times New Roman"/>
                <w:color w:val="000000"/>
                <w:sz w:val="18"/>
                <w:szCs w:val="18"/>
                <w:lang w:val="mn-MN"/>
              </w:rPr>
              <w:t xml:space="preserve"> </w:t>
            </w:r>
          </w:p>
        </w:tc>
      </w:tr>
      <w:tr w:rsidR="00000000" w14:paraId="3F5AFCF4"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B6A1A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6.</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65A70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Сүхбаатар</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C61D3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Дамбадаржаа хийдийн цогцолбор</w:t>
            </w:r>
          </w:p>
        </w:tc>
      </w:tr>
      <w:tr w:rsidR="00000000" w14:paraId="4B073426" w14:textId="77777777">
        <w:trPr>
          <w:divId w:val="747119309"/>
          <w:cantSplit/>
          <w:trHeight w:val="13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A6E4CC"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7.</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A43CE0"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C04440"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Дашчойлин хийдийн гэр хэлбэрт модон дуганууд</w:t>
            </w:r>
          </w:p>
        </w:tc>
      </w:tr>
      <w:tr w:rsidR="00000000" w14:paraId="4BC4B062" w14:textId="77777777">
        <w:trPr>
          <w:divId w:val="747119309"/>
          <w:cantSplit/>
          <w:trHeight w:val="13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687B0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8.</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44CAF5"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2AE5F5"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Чин ван Ханддоржийн байшин</w:t>
            </w:r>
          </w:p>
        </w:tc>
      </w:tr>
      <w:tr w:rsidR="00000000" w14:paraId="04907312" w14:textId="77777777">
        <w:trPr>
          <w:divId w:val="747119309"/>
          <w:cantSplit/>
          <w:trHeight w:val="13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AF8B4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9.</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ED6F2"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08C59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Чойжин ламын сүмийн цогцолбор</w:t>
            </w:r>
          </w:p>
        </w:tc>
      </w:tr>
      <w:tr w:rsidR="00000000" w14:paraId="7E7A66C7" w14:textId="77777777">
        <w:trPr>
          <w:divId w:val="747119309"/>
          <w:cantSplit/>
          <w:trHeight w:val="13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9B24EC"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10.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E45218"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2E2CD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 xml:space="preserve">Маршал харш (Х.Чойбалсангийн өвлийн ордон) </w:t>
            </w:r>
            <w:r>
              <w:rPr>
                <w:rStyle w:val="Emphasis"/>
                <w:rFonts w:eastAsia="Times New Roman"/>
                <w:color w:val="000000"/>
                <w:sz w:val="18"/>
                <w:szCs w:val="18"/>
                <w:lang w:val="mn-MN"/>
              </w:rPr>
              <w:t>(Засгийн газрын 2021 оны 179 дүгээр тогтоолоор нэмсэн)</w:t>
            </w:r>
            <w:r>
              <w:rPr>
                <w:rFonts w:eastAsia="Times New Roman"/>
                <w:color w:val="000000"/>
                <w:sz w:val="18"/>
                <w:szCs w:val="18"/>
                <w:lang w:val="mn-MN"/>
              </w:rPr>
              <w:t xml:space="preserve"> </w:t>
            </w:r>
          </w:p>
        </w:tc>
      </w:tr>
      <w:tr w:rsidR="00000000" w14:paraId="773890ED" w14:textId="77777777">
        <w:trPr>
          <w:divId w:val="747119309"/>
          <w:cantSplit/>
          <w:trHeight w:val="13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C5CF1D" w14:textId="77777777" w:rsidR="00000000" w:rsidRDefault="00000000">
            <w:pPr>
              <w:spacing w:line="180" w:lineRule="atLeast"/>
              <w:jc w:val="center"/>
              <w:rPr>
                <w:rFonts w:eastAsia="Times New Roman"/>
                <w:color w:val="000000"/>
                <w:sz w:val="18"/>
                <w:szCs w:val="18"/>
                <w:lang w:val="mn-MN"/>
              </w:rPr>
            </w:pPr>
            <w:r>
              <w:rPr>
                <w:rFonts w:eastAsia="Times New Roman"/>
                <w:color w:val="000000"/>
                <w:sz w:val="18"/>
                <w:szCs w:val="18"/>
                <w:lang w:val="mn-MN"/>
              </w:rPr>
              <w:t>11.</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A757E4"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E37CD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Богд хааны ногоон ордны өмнөх 2 ширхэг чулуун арслан </w:t>
            </w:r>
            <w:r>
              <w:rPr>
                <w:rStyle w:val="Emphasis"/>
                <w:rFonts w:eastAsia="Times New Roman"/>
                <w:color w:val="000000"/>
                <w:sz w:val="18"/>
                <w:szCs w:val="18"/>
                <w:lang w:val="mn-MN"/>
              </w:rPr>
              <w:t>(Засгийн газрын 2021 оны 179 дүгээр тогтоолоор нэмсэн)</w:t>
            </w:r>
            <w:r>
              <w:rPr>
                <w:rFonts w:eastAsia="Times New Roman"/>
                <w:color w:val="000000"/>
                <w:sz w:val="18"/>
                <w:szCs w:val="18"/>
                <w:lang w:val="mn-MN"/>
              </w:rPr>
              <w:t xml:space="preserve"> </w:t>
            </w:r>
          </w:p>
        </w:tc>
      </w:tr>
      <w:tr w:rsidR="00000000" w14:paraId="1DD2D2F8" w14:textId="77777777">
        <w:trPr>
          <w:divId w:val="747119309"/>
          <w:cantSplit/>
          <w:trHeight w:val="13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1CD1FA"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12.</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B043A6"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Сонгинохайрхан</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2043B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Туулын Хар түнийн ордны туурь</w:t>
            </w:r>
          </w:p>
        </w:tc>
      </w:tr>
      <w:tr w:rsidR="00000000" w14:paraId="43AD18D8"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F447D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13.</w:t>
            </w:r>
          </w:p>
        </w:tc>
        <w:tc>
          <w:tcPr>
            <w:tcW w:w="234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75C5F9"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Хан-Уул</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38AF62"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Богд хааны ногоон ордны цогцолбор</w:t>
            </w:r>
          </w:p>
        </w:tc>
      </w:tr>
      <w:tr w:rsidR="00000000" w14:paraId="27919C3E" w14:textId="77777777">
        <w:trPr>
          <w:divId w:val="747119309"/>
          <w:cantSplit/>
          <w:trHeight w:val="31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9EF2E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11.</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DA73D9" w14:textId="77777777" w:rsidR="00000000" w:rsidRDefault="00000000">
            <w:pPr>
              <w:rPr>
                <w:rFonts w:eastAsia="Times New Roman"/>
                <w:color w:val="000000"/>
                <w:sz w:val="18"/>
                <w:szCs w:val="18"/>
                <w:lang w:val="mn-MN"/>
              </w:rPr>
            </w:pP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9B081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Их тэнгэрийн амны хадны зураг </w:t>
            </w:r>
            <w:r>
              <w:rPr>
                <w:rStyle w:val="Emphasis"/>
                <w:rFonts w:eastAsia="Times New Roman"/>
                <w:color w:val="000000"/>
                <w:sz w:val="18"/>
                <w:szCs w:val="18"/>
                <w:lang w:val="mn-MN"/>
              </w:rPr>
              <w:t>(Засгийн газрын 2021 оны 179 дүгээр тогтоолоор хассан)</w:t>
            </w:r>
            <w:r>
              <w:rPr>
                <w:rFonts w:eastAsia="Times New Roman"/>
                <w:color w:val="000000"/>
                <w:sz w:val="18"/>
                <w:szCs w:val="18"/>
                <w:lang w:val="mn-MN"/>
              </w:rPr>
              <w:t xml:space="preserve"> </w:t>
            </w:r>
          </w:p>
        </w:tc>
      </w:tr>
      <w:tr w:rsidR="00000000" w14:paraId="0EC6E933" w14:textId="77777777">
        <w:trPr>
          <w:divId w:val="747119309"/>
          <w:cantSplit/>
          <w:trHeight w:val="9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23BA1D"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14.</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A797DE"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Чингэлтэй</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79F55F"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Анхны “Өндөр хоршоо”-ны 2 давхар байшин</w:t>
            </w:r>
          </w:p>
        </w:tc>
      </w:tr>
      <w:tr w:rsidR="00000000" w14:paraId="608039BE" w14:textId="77777777">
        <w:trPr>
          <w:divId w:val="747119309"/>
          <w:cantSplit/>
          <w:trHeight w:val="31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ECF907"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15.</w:t>
            </w:r>
          </w:p>
        </w:tc>
        <w:tc>
          <w:tcPr>
            <w:tcW w:w="23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1A87E4"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Чингэлтэй</w:t>
            </w:r>
          </w:p>
        </w:tc>
        <w:tc>
          <w:tcPr>
            <w:tcW w:w="61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DC0388" w14:textId="77777777" w:rsidR="00000000" w:rsidRDefault="00000000">
            <w:pPr>
              <w:spacing w:line="180" w:lineRule="atLeast"/>
              <w:rPr>
                <w:rFonts w:eastAsia="Times New Roman"/>
                <w:color w:val="000000"/>
                <w:sz w:val="18"/>
                <w:szCs w:val="18"/>
                <w:lang w:val="mn-MN"/>
              </w:rPr>
            </w:pPr>
            <w:r>
              <w:rPr>
                <w:rFonts w:eastAsia="Times New Roman"/>
                <w:color w:val="000000"/>
                <w:sz w:val="18"/>
                <w:szCs w:val="18"/>
                <w:lang w:val="mn-MN"/>
              </w:rPr>
              <w:t>Гэсэр сүмийн цогцолбор</w:t>
            </w:r>
          </w:p>
        </w:tc>
      </w:tr>
    </w:tbl>
    <w:p w14:paraId="323416D9" w14:textId="77777777" w:rsidR="00000000" w:rsidRDefault="00000000">
      <w:pPr>
        <w:spacing w:line="180" w:lineRule="atLeast"/>
        <w:divId w:val="747119309"/>
        <w:rPr>
          <w:rFonts w:eastAsia="Times New Roman"/>
          <w:color w:val="000000"/>
          <w:sz w:val="18"/>
          <w:szCs w:val="18"/>
          <w:lang w:val="mn-MN"/>
        </w:rPr>
      </w:pPr>
      <w:r>
        <w:rPr>
          <w:rStyle w:val="Emphasis"/>
          <w:rFonts w:eastAsia="Times New Roman"/>
          <w:color w:val="000000"/>
          <w:sz w:val="18"/>
          <w:szCs w:val="18"/>
          <w:lang w:val="mn-MN"/>
        </w:rPr>
        <w:t>Дугаарлалтад Засгийн газрын 2021 оны 179 дүгээр тогтоол, Засгийн газрын 2024 оны 65 дугаар тогтоолоор өөрчлөлт орсон.</w:t>
      </w:r>
      <w:r>
        <w:rPr>
          <w:rFonts w:eastAsia="Times New Roman"/>
          <w:color w:val="000000"/>
          <w:sz w:val="18"/>
          <w:szCs w:val="18"/>
          <w:lang w:val="mn-MN"/>
        </w:rPr>
        <w:t xml:space="preserve"> </w:t>
      </w:r>
    </w:p>
    <w:p w14:paraId="135D6118" w14:textId="77777777" w:rsidR="00000000" w:rsidRDefault="00000000">
      <w:pPr>
        <w:spacing w:line="180" w:lineRule="atLeast"/>
        <w:divId w:val="747119309"/>
        <w:rPr>
          <w:rFonts w:eastAsia="Times New Roman"/>
          <w:caps/>
          <w:color w:val="333333"/>
          <w:sz w:val="18"/>
          <w:szCs w:val="18"/>
          <w:lang w:val="mn-MN"/>
        </w:rPr>
      </w:pPr>
    </w:p>
    <w:p w14:paraId="00629C88" w14:textId="77777777" w:rsidR="00000000" w:rsidRDefault="00000000">
      <w:pPr>
        <w:spacing w:line="180" w:lineRule="atLeast"/>
        <w:divId w:val="747119309"/>
        <w:rPr>
          <w:rFonts w:eastAsia="Times New Roman"/>
          <w:caps/>
          <w:color w:val="333333"/>
          <w:sz w:val="18"/>
          <w:szCs w:val="18"/>
          <w:lang w:val="mn-MN"/>
        </w:rPr>
      </w:pPr>
    </w:p>
    <w:p w14:paraId="621BB378" w14:textId="77777777" w:rsidR="00000000" w:rsidRDefault="00000000">
      <w:pPr>
        <w:spacing w:line="180" w:lineRule="atLeast"/>
        <w:divId w:val="747119309"/>
        <w:rPr>
          <w:rFonts w:eastAsia="Times New Roman"/>
          <w:caps/>
          <w:color w:val="333333"/>
          <w:sz w:val="18"/>
          <w:szCs w:val="18"/>
          <w:lang w:val="mn-MN"/>
        </w:rPr>
      </w:pPr>
    </w:p>
    <w:p w14:paraId="5BC0E6EC" w14:textId="77777777" w:rsidR="00000000" w:rsidRDefault="00000000">
      <w:pPr>
        <w:spacing w:line="180" w:lineRule="atLeast"/>
        <w:divId w:val="747119309"/>
        <w:rPr>
          <w:rFonts w:eastAsia="Times New Roman"/>
          <w:caps/>
          <w:color w:val="333333"/>
          <w:sz w:val="18"/>
          <w:szCs w:val="18"/>
          <w:lang w:val="mn-MN"/>
        </w:rPr>
      </w:pPr>
    </w:p>
    <w:p w14:paraId="1267DC48" w14:textId="77777777" w:rsidR="00000000" w:rsidRDefault="00000000">
      <w:pPr>
        <w:spacing w:line="180" w:lineRule="atLeast"/>
        <w:divId w:val="747119309"/>
        <w:rPr>
          <w:rFonts w:eastAsia="Times New Roman"/>
          <w:caps/>
          <w:color w:val="333333"/>
          <w:sz w:val="18"/>
          <w:szCs w:val="18"/>
          <w:lang w:val="mn-MN"/>
        </w:rPr>
      </w:pPr>
    </w:p>
    <w:p w14:paraId="357A62E4" w14:textId="77777777" w:rsidR="00000000" w:rsidRDefault="00000000">
      <w:pPr>
        <w:spacing w:line="180" w:lineRule="atLeast"/>
        <w:divId w:val="747119309"/>
        <w:rPr>
          <w:rFonts w:eastAsia="Times New Roman"/>
          <w:caps/>
          <w:color w:val="333333"/>
          <w:sz w:val="18"/>
          <w:szCs w:val="18"/>
          <w:lang w:val="mn-MN"/>
        </w:rPr>
      </w:pPr>
    </w:p>
    <w:p w14:paraId="3330892A" w14:textId="77777777" w:rsidR="00D13A50" w:rsidRDefault="00D13A50">
      <w:pPr>
        <w:spacing w:line="180" w:lineRule="atLeast"/>
        <w:divId w:val="747119309"/>
        <w:rPr>
          <w:rFonts w:eastAsia="Times New Roman"/>
          <w:caps/>
          <w:color w:val="333333"/>
          <w:sz w:val="18"/>
          <w:szCs w:val="18"/>
          <w:lang w:val="mn-MN"/>
        </w:rPr>
      </w:pPr>
    </w:p>
    <w:sectPr w:rsidR="00D13A50">
      <w:pgSz w:w="11909" w:h="16834"/>
      <w:pgMar w:top="864" w:right="864" w:bottom="864" w:left="144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54DD9"/>
    <w:rsid w:val="00554DD9"/>
    <w:rsid w:val="00865FEC"/>
    <w:rsid w:val="00D033CB"/>
    <w:rsid w:val="00D13A50"/>
  </w:rsids>
  <m:mathPr>
    <m:mathFont m:val="Cambria Math"/>
    <m:brkBin m:val="before"/>
    <m:brkBinSub m:val="--"/>
    <m:smallFrac m:val="0"/>
    <m:dispDef/>
    <m:lMargin m:val="0"/>
    <m:rMargin m:val="0"/>
    <m:defJc m:val="centerGroup"/>
    <m:wrapIndent m:val="1440"/>
    <m:intLim m:val="subSup"/>
    <m:naryLim m:val="undOvr"/>
  </m:mathPr>
  <w:attachedSchema w:val="urn:schemas-microsoft-com:office:doc"/>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10A9D"/>
  <w15:chartTrackingRefBased/>
  <w15:docId w15:val="{D9372525-170C-49E8-9E74-8E6DFD35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00"/>
      <w:u w:val="none"/>
      <w:effect w:val="none"/>
    </w:rPr>
  </w:style>
  <w:style w:type="character" w:styleId="FollowedHyperlink">
    <w:name w:val="FollowedHyperlink"/>
    <w:basedOn w:val="DefaultParagraphFont"/>
    <w:uiPriority w:val="99"/>
    <w:semiHidden/>
    <w:unhideWhenUsed/>
    <w:rPr>
      <w:strike w:val="0"/>
      <w:dstrike w:val="0"/>
      <w:color w:val="000000"/>
      <w:u w:val="none"/>
      <w:effect w:val="none"/>
    </w:rPr>
  </w:style>
  <w:style w:type="character" w:customStyle="1" w:styleId="Heading6Char">
    <w:name w:val="Heading 6 Char"/>
    <w:basedOn w:val="DefaultParagraphFont"/>
    <w:link w:val="Heading6"/>
    <w:uiPriority w:val="9"/>
    <w:locked/>
    <w:rPr>
      <w:rFonts w:asciiTheme="minorHAnsi" w:eastAsiaTheme="majorEastAsia" w:hAnsiTheme="minorHAnsi" w:cstheme="majorBidi" w:hint="default"/>
      <w:i/>
      <w:iCs/>
      <w:color w:val="595959" w:themeColor="text1" w:themeTint="A6"/>
      <w:sz w:val="24"/>
      <w:szCs w:val="24"/>
    </w:rPr>
  </w:style>
  <w:style w:type="paragraph" w:customStyle="1" w:styleId="msonormal0">
    <w:name w:val="msonormal"/>
    <w:basedOn w:val="Normal"/>
    <w:uiPriority w:val="99"/>
    <w:semiHidden/>
    <w:pPr>
      <w:spacing w:after="150"/>
    </w:pPr>
  </w:style>
  <w:style w:type="paragraph" w:styleId="NormalWeb">
    <w:name w:val="Normal (Web)"/>
    <w:basedOn w:val="Normal"/>
    <w:uiPriority w:val="99"/>
    <w:semiHidden/>
    <w:unhideWhenUsed/>
    <w:pPr>
      <w:spacing w:after="150"/>
    </w:pPr>
  </w:style>
  <w:style w:type="paragraph" w:customStyle="1" w:styleId="right-rotate">
    <w:name w:val="right-rotate"/>
    <w:basedOn w:val="Normal"/>
    <w:uiPriority w:val="99"/>
    <w:semiHidden/>
    <w:pPr>
      <w:spacing w:before="100" w:beforeAutospacing="1" w:after="100" w:afterAutospacing="1"/>
    </w:pPr>
  </w:style>
  <w:style w:type="paragraph" w:customStyle="1" w:styleId="left-rotate">
    <w:name w:val="left-rotate"/>
    <w:basedOn w:val="Normal"/>
    <w:uiPriority w:val="99"/>
    <w:semiHidden/>
    <w:pPr>
      <w:spacing w:before="100" w:beforeAutospacing="1" w:after="100" w:afterAutospacing="1"/>
    </w:pPr>
  </w:style>
  <w:style w:type="paragraph" w:customStyle="1" w:styleId="navbar">
    <w:name w:val="navbar"/>
    <w:basedOn w:val="Normal"/>
    <w:uiPriority w:val="99"/>
    <w:semiHidden/>
    <w:pPr>
      <w:spacing w:before="100" w:beforeAutospacing="1" w:after="100" w:afterAutospacing="1"/>
    </w:pPr>
    <w:rPr>
      <w:vanish/>
    </w:rPr>
  </w:style>
  <w:style w:type="paragraph" w:customStyle="1" w:styleId="sidebar-nav">
    <w:name w:val="sidebar-nav"/>
    <w:basedOn w:val="Normal"/>
    <w:uiPriority w:val="99"/>
    <w:semiHidden/>
    <w:pPr>
      <w:spacing w:before="100" w:beforeAutospacing="1" w:after="100" w:afterAutospacing="1"/>
    </w:pPr>
    <w:rPr>
      <w:vanish/>
    </w:rPr>
  </w:style>
  <w:style w:type="paragraph" w:customStyle="1" w:styleId="nom-title">
    <w:name w:val="nom-title"/>
    <w:basedOn w:val="Normal"/>
    <w:uiPriority w:val="99"/>
    <w:semiHidden/>
    <w:pPr>
      <w:spacing w:before="315" w:after="100" w:afterAutospacing="1" w:line="330" w:lineRule="atLeast"/>
      <w:jc w:val="center"/>
    </w:pPr>
    <w:rPr>
      <w:caps/>
      <w:color w:val="2E3B52"/>
      <w:sz w:val="17"/>
      <w:szCs w:val="17"/>
    </w:rPr>
  </w:style>
  <w:style w:type="paragraph" w:customStyle="1" w:styleId="nom-bottom-author">
    <w:name w:val="nom-bottom-author"/>
    <w:basedOn w:val="Normal"/>
    <w:uiPriority w:val="99"/>
    <w:semiHidden/>
    <w:pPr>
      <w:spacing w:before="1050" w:after="100" w:afterAutospacing="1"/>
    </w:pPr>
  </w:style>
  <w:style w:type="paragraph" w:customStyle="1" w:styleId="uk-text-center">
    <w:name w:val="uk-text-center"/>
    <w:basedOn w:val="Normal"/>
    <w:uiPriority w:val="99"/>
    <w:semiHidden/>
    <w:pPr>
      <w:spacing w:before="100" w:beforeAutospacing="1" w:after="100" w:afterAutospacing="1"/>
      <w:jc w:val="center"/>
    </w:pPr>
  </w:style>
  <w:style w:type="paragraph" w:customStyle="1" w:styleId="w-100">
    <w:name w:val="w-100"/>
    <w:basedOn w:val="Normal"/>
    <w:uiPriority w:val="99"/>
    <w:semiHidden/>
    <w:pPr>
      <w:spacing w:before="100" w:beforeAutospacing="1" w:after="100" w:afterAutospacing="1"/>
    </w:pPr>
  </w:style>
  <w:style w:type="paragraph" w:customStyle="1" w:styleId="w-50">
    <w:name w:val="w-50"/>
    <w:basedOn w:val="Normal"/>
    <w:uiPriority w:val="99"/>
    <w:semiHidden/>
    <w:pPr>
      <w:spacing w:before="100" w:beforeAutospacing="1" w:after="100" w:afterAutospacing="1"/>
    </w:pPr>
  </w:style>
  <w:style w:type="paragraph" w:customStyle="1" w:styleId="title">
    <w:name w:val="title"/>
    <w:basedOn w:val="Normal"/>
    <w:uiPriority w:val="99"/>
    <w:semiHidden/>
    <w:pPr>
      <w:spacing w:before="100" w:beforeAutospacing="1" w:after="100" w:afterAutospacing="1"/>
    </w:pPr>
  </w:style>
  <w:style w:type="paragraph" w:customStyle="1" w:styleId="uk-accordion-title">
    <w:name w:val="uk-accordion-title"/>
    <w:basedOn w:val="Normal"/>
    <w:uiPriority w:val="99"/>
    <w:semiHidden/>
    <w:pPr>
      <w:spacing w:before="100" w:beforeAutospacing="1" w:after="100" w:afterAutospacing="1"/>
    </w:pPr>
  </w:style>
  <w:style w:type="paragraph" w:customStyle="1" w:styleId="title1">
    <w:name w:val="title1"/>
    <w:basedOn w:val="Normal"/>
    <w:uiPriority w:val="99"/>
    <w:semiHidden/>
    <w:pPr>
      <w:spacing w:line="330" w:lineRule="atLeast"/>
      <w:jc w:val="center"/>
    </w:pPr>
    <w:rPr>
      <w:b/>
      <w:bCs/>
      <w:caps/>
      <w:color w:val="2E3B52"/>
      <w:sz w:val="21"/>
      <w:szCs w:val="21"/>
    </w:rPr>
  </w:style>
  <w:style w:type="paragraph" w:customStyle="1" w:styleId="uk-accordion-title1">
    <w:name w:val="uk-accordion-title1"/>
    <w:basedOn w:val="Normal"/>
    <w:uiPriority w:val="99"/>
    <w:semiHidden/>
    <w:pPr>
      <w:spacing w:after="150" w:line="210" w:lineRule="atLeast"/>
    </w:pPr>
    <w:rPr>
      <w:b/>
      <w:bCs/>
      <w:color w:val="2E3B52"/>
      <w:sz w:val="17"/>
      <w:szCs w:val="17"/>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54869">
      <w:marLeft w:val="0"/>
      <w:marRight w:val="0"/>
      <w:marTop w:val="0"/>
      <w:marBottom w:val="0"/>
      <w:divBdr>
        <w:top w:val="none" w:sz="0" w:space="0" w:color="auto"/>
        <w:left w:val="none" w:sz="0" w:space="0" w:color="auto"/>
        <w:bottom w:val="none" w:sz="0" w:space="0" w:color="auto"/>
        <w:right w:val="none" w:sz="0" w:space="0" w:color="auto"/>
      </w:divBdr>
      <w:divsChild>
        <w:div w:id="1919247418">
          <w:marLeft w:val="0"/>
          <w:marRight w:val="0"/>
          <w:marTop w:val="0"/>
          <w:marBottom w:val="150"/>
          <w:divBdr>
            <w:top w:val="none" w:sz="0" w:space="0" w:color="auto"/>
            <w:left w:val="none" w:sz="0" w:space="0" w:color="auto"/>
            <w:bottom w:val="none" w:sz="0" w:space="0" w:color="auto"/>
            <w:right w:val="none" w:sz="0" w:space="0" w:color="auto"/>
          </w:divBdr>
          <w:divsChild>
            <w:div w:id="684403955">
              <w:marLeft w:val="0"/>
              <w:marRight w:val="0"/>
              <w:marTop w:val="0"/>
              <w:marBottom w:val="0"/>
              <w:divBdr>
                <w:top w:val="none" w:sz="0" w:space="0" w:color="auto"/>
                <w:left w:val="none" w:sz="0" w:space="0" w:color="auto"/>
                <w:bottom w:val="none" w:sz="0" w:space="0" w:color="auto"/>
                <w:right w:val="none" w:sz="0" w:space="0" w:color="auto"/>
              </w:divBdr>
            </w:div>
          </w:divsChild>
        </w:div>
        <w:div w:id="697660872">
          <w:marLeft w:val="0"/>
          <w:marRight w:val="0"/>
          <w:marTop w:val="0"/>
          <w:marBottom w:val="0"/>
          <w:divBdr>
            <w:top w:val="none" w:sz="0" w:space="0" w:color="auto"/>
            <w:left w:val="none" w:sz="0" w:space="0" w:color="auto"/>
            <w:bottom w:val="none" w:sz="0" w:space="0" w:color="auto"/>
            <w:right w:val="none" w:sz="0" w:space="0" w:color="auto"/>
          </w:divBdr>
        </w:div>
        <w:div w:id="502159987">
          <w:marLeft w:val="0"/>
          <w:marRight w:val="0"/>
          <w:marTop w:val="0"/>
          <w:marBottom w:val="0"/>
          <w:divBdr>
            <w:top w:val="none" w:sz="0" w:space="0" w:color="auto"/>
            <w:left w:val="none" w:sz="0" w:space="0" w:color="auto"/>
            <w:bottom w:val="none" w:sz="0" w:space="0" w:color="auto"/>
            <w:right w:val="none" w:sz="0" w:space="0" w:color="auto"/>
          </w:divBdr>
        </w:div>
        <w:div w:id="309747445">
          <w:marLeft w:val="0"/>
          <w:marRight w:val="0"/>
          <w:marTop w:val="0"/>
          <w:marBottom w:val="0"/>
          <w:divBdr>
            <w:top w:val="none" w:sz="0" w:space="0" w:color="auto"/>
            <w:left w:val="none" w:sz="0" w:space="0" w:color="auto"/>
            <w:bottom w:val="none" w:sz="0" w:space="0" w:color="auto"/>
            <w:right w:val="none" w:sz="0" w:space="0" w:color="auto"/>
          </w:divBdr>
        </w:div>
        <w:div w:id="725877845">
          <w:marLeft w:val="15"/>
          <w:marRight w:val="1"/>
          <w:marTop w:val="225"/>
          <w:marBottom w:val="225"/>
          <w:divBdr>
            <w:top w:val="none" w:sz="0" w:space="0" w:color="auto"/>
            <w:left w:val="none" w:sz="0" w:space="0" w:color="auto"/>
            <w:bottom w:val="none" w:sz="0" w:space="0" w:color="auto"/>
            <w:right w:val="none" w:sz="0" w:space="0" w:color="auto"/>
          </w:divBdr>
          <w:divsChild>
            <w:div w:id="2134320972">
              <w:marLeft w:val="0"/>
              <w:marRight w:val="0"/>
              <w:marTop w:val="0"/>
              <w:marBottom w:val="0"/>
              <w:divBdr>
                <w:top w:val="none" w:sz="0" w:space="0" w:color="auto"/>
                <w:left w:val="none" w:sz="0" w:space="0" w:color="auto"/>
                <w:bottom w:val="none" w:sz="0" w:space="0" w:color="auto"/>
                <w:right w:val="none" w:sz="0" w:space="0" w:color="auto"/>
              </w:divBdr>
            </w:div>
          </w:divsChild>
        </w:div>
        <w:div w:id="1380130756">
          <w:marLeft w:val="0"/>
          <w:marRight w:val="0"/>
          <w:marTop w:val="180"/>
          <w:marBottom w:val="0"/>
          <w:divBdr>
            <w:top w:val="none" w:sz="0" w:space="0" w:color="auto"/>
            <w:left w:val="none" w:sz="0" w:space="0" w:color="auto"/>
            <w:bottom w:val="none" w:sz="0" w:space="0" w:color="auto"/>
            <w:right w:val="none" w:sz="0" w:space="0" w:color="auto"/>
          </w:divBdr>
          <w:divsChild>
            <w:div w:id="1163164379">
              <w:marLeft w:val="0"/>
              <w:marRight w:val="0"/>
              <w:marTop w:val="0"/>
              <w:marBottom w:val="0"/>
              <w:divBdr>
                <w:top w:val="none" w:sz="0" w:space="0" w:color="auto"/>
                <w:left w:val="none" w:sz="0" w:space="0" w:color="auto"/>
                <w:bottom w:val="none" w:sz="0" w:space="0" w:color="auto"/>
                <w:right w:val="none" w:sz="0" w:space="0" w:color="auto"/>
              </w:divBdr>
            </w:div>
          </w:divsChild>
        </w:div>
        <w:div w:id="48462604">
          <w:marLeft w:val="0"/>
          <w:marRight w:val="0"/>
          <w:marTop w:val="150"/>
          <w:marBottom w:val="0"/>
          <w:divBdr>
            <w:top w:val="none" w:sz="0" w:space="0" w:color="auto"/>
            <w:left w:val="none" w:sz="0" w:space="0" w:color="auto"/>
            <w:bottom w:val="none" w:sz="0" w:space="0" w:color="auto"/>
            <w:right w:val="none" w:sz="0" w:space="0" w:color="auto"/>
          </w:divBdr>
          <w:divsChild>
            <w:div w:id="1159080272">
              <w:marLeft w:val="0"/>
              <w:marRight w:val="0"/>
              <w:marTop w:val="0"/>
              <w:marBottom w:val="0"/>
              <w:divBdr>
                <w:top w:val="none" w:sz="0" w:space="0" w:color="auto"/>
                <w:left w:val="none" w:sz="0" w:space="0" w:color="auto"/>
                <w:bottom w:val="none" w:sz="0" w:space="0" w:color="auto"/>
                <w:right w:val="none" w:sz="0" w:space="0" w:color="auto"/>
              </w:divBdr>
            </w:div>
          </w:divsChild>
        </w:div>
        <w:div w:id="509950264">
          <w:marLeft w:val="0"/>
          <w:marRight w:val="0"/>
          <w:marTop w:val="0"/>
          <w:marBottom w:val="0"/>
          <w:divBdr>
            <w:top w:val="none" w:sz="0" w:space="0" w:color="auto"/>
            <w:left w:val="none" w:sz="0" w:space="0" w:color="auto"/>
            <w:bottom w:val="none" w:sz="0" w:space="0" w:color="auto"/>
            <w:right w:val="none" w:sz="0" w:space="0" w:color="auto"/>
          </w:divBdr>
        </w:div>
        <w:div w:id="1646086844">
          <w:marLeft w:val="0"/>
          <w:marRight w:val="0"/>
          <w:marTop w:val="150"/>
          <w:marBottom w:val="0"/>
          <w:divBdr>
            <w:top w:val="none" w:sz="0" w:space="0" w:color="auto"/>
            <w:left w:val="none" w:sz="0" w:space="0" w:color="auto"/>
            <w:bottom w:val="none" w:sz="0" w:space="0" w:color="auto"/>
            <w:right w:val="none" w:sz="0" w:space="0" w:color="auto"/>
          </w:divBdr>
          <w:divsChild>
            <w:div w:id="671377541">
              <w:marLeft w:val="0"/>
              <w:marRight w:val="0"/>
              <w:marTop w:val="0"/>
              <w:marBottom w:val="0"/>
              <w:divBdr>
                <w:top w:val="none" w:sz="0" w:space="0" w:color="auto"/>
                <w:left w:val="none" w:sz="0" w:space="0" w:color="auto"/>
                <w:bottom w:val="none" w:sz="0" w:space="0" w:color="auto"/>
                <w:right w:val="none" w:sz="0" w:space="0" w:color="auto"/>
              </w:divBdr>
            </w:div>
          </w:divsChild>
        </w:div>
        <w:div w:id="1242332389">
          <w:marLeft w:val="0"/>
          <w:marRight w:val="0"/>
          <w:marTop w:val="150"/>
          <w:marBottom w:val="0"/>
          <w:divBdr>
            <w:top w:val="none" w:sz="0" w:space="0" w:color="auto"/>
            <w:left w:val="none" w:sz="0" w:space="0" w:color="auto"/>
            <w:bottom w:val="none" w:sz="0" w:space="0" w:color="auto"/>
            <w:right w:val="none" w:sz="0" w:space="0" w:color="auto"/>
          </w:divBdr>
          <w:divsChild>
            <w:div w:id="947739783">
              <w:marLeft w:val="0"/>
              <w:marRight w:val="0"/>
              <w:marTop w:val="0"/>
              <w:marBottom w:val="0"/>
              <w:divBdr>
                <w:top w:val="none" w:sz="0" w:space="0" w:color="auto"/>
                <w:left w:val="none" w:sz="0" w:space="0" w:color="auto"/>
                <w:bottom w:val="none" w:sz="0" w:space="0" w:color="auto"/>
                <w:right w:val="none" w:sz="0" w:space="0" w:color="auto"/>
              </w:divBdr>
            </w:div>
          </w:divsChild>
        </w:div>
        <w:div w:id="2141653029">
          <w:marLeft w:val="0"/>
          <w:marRight w:val="0"/>
          <w:marTop w:val="300"/>
          <w:marBottom w:val="0"/>
          <w:divBdr>
            <w:top w:val="none" w:sz="0" w:space="0" w:color="auto"/>
            <w:left w:val="none" w:sz="0" w:space="0" w:color="auto"/>
            <w:bottom w:val="none" w:sz="0" w:space="0" w:color="auto"/>
            <w:right w:val="none" w:sz="0" w:space="0" w:color="auto"/>
          </w:divBdr>
          <w:divsChild>
            <w:div w:id="220601116">
              <w:marLeft w:val="0"/>
              <w:marRight w:val="0"/>
              <w:marTop w:val="0"/>
              <w:marBottom w:val="0"/>
              <w:divBdr>
                <w:top w:val="none" w:sz="0" w:space="0" w:color="auto"/>
                <w:left w:val="none" w:sz="0" w:space="0" w:color="auto"/>
                <w:bottom w:val="none" w:sz="0" w:space="0" w:color="auto"/>
                <w:right w:val="none" w:sz="0" w:space="0" w:color="auto"/>
              </w:divBdr>
            </w:div>
          </w:divsChild>
        </w:div>
        <w:div w:id="478883147">
          <w:marLeft w:val="0"/>
          <w:marRight w:val="0"/>
          <w:marTop w:val="300"/>
          <w:marBottom w:val="0"/>
          <w:divBdr>
            <w:top w:val="none" w:sz="0" w:space="0" w:color="auto"/>
            <w:left w:val="none" w:sz="0" w:space="0" w:color="auto"/>
            <w:bottom w:val="none" w:sz="0" w:space="0" w:color="auto"/>
            <w:right w:val="none" w:sz="0" w:space="0" w:color="auto"/>
          </w:divBdr>
          <w:divsChild>
            <w:div w:id="7471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legalinfo.mn/storage/uploads/files/suld1.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1930</Words>
  <Characters>11006</Characters>
  <Application>Microsoft Office Word</Application>
  <DocSecurity>0</DocSecurity>
  <Lines>91</Lines>
  <Paragraphs>25</Paragraphs>
  <ScaleCrop>false</ScaleCrop>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Batbold Dambadarjaa</dc:creator>
  <cp:keywords/>
  <dc:description/>
  <cp:lastModifiedBy>Batbold Dambadarjaa</cp:lastModifiedBy>
  <cp:revision>2</cp:revision>
  <dcterms:created xsi:type="dcterms:W3CDTF">2026-01-26T06:35:00Z</dcterms:created>
  <dcterms:modified xsi:type="dcterms:W3CDTF">2026-01-26T06:35:00Z</dcterms:modified>
</cp:coreProperties>
</file>